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3A" w:rsidRDefault="004F1DC7">
      <w:pPr>
        <w:widowControl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货物名称：耳鼻喉诊治综合工作台</w:t>
      </w:r>
    </w:p>
    <w:p w:rsidR="00907B3A" w:rsidRDefault="004F1DC7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主要用途：适用于耳鼻喉科常规检查、治疗。</w:t>
      </w:r>
    </w:p>
    <w:p w:rsidR="00907B3A" w:rsidRDefault="004F1DC7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hint="eastAsia"/>
          <w:szCs w:val="21"/>
        </w:rPr>
        <w:t>工作条件：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szCs w:val="21"/>
        </w:rPr>
        <w:t>电压：</w:t>
      </w:r>
      <w:r>
        <w:rPr>
          <w:rFonts w:ascii="黑体" w:eastAsia="黑体" w:hAnsi="宋体" w:hint="eastAsia"/>
          <w:szCs w:val="21"/>
        </w:rPr>
        <w:t>220V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环境温度范围：</w:t>
      </w:r>
      <w:r>
        <w:rPr>
          <w:rFonts w:ascii="黑体" w:eastAsia="黑体" w:hAnsi="宋体" w:hint="eastAsia"/>
          <w:kern w:val="0"/>
          <w:szCs w:val="21"/>
        </w:rPr>
        <w:t>-40</w:t>
      </w:r>
      <w:r>
        <w:rPr>
          <w:rFonts w:ascii="黑体" w:eastAsia="黑体" w:hAnsi="宋体" w:hint="eastAsia"/>
          <w:kern w:val="0"/>
          <w:szCs w:val="21"/>
        </w:rPr>
        <w:t>℃～</w:t>
      </w:r>
      <w:r>
        <w:rPr>
          <w:rFonts w:ascii="黑体" w:eastAsia="黑体" w:hAnsi="宋体" w:hint="eastAsia"/>
          <w:kern w:val="0"/>
          <w:szCs w:val="21"/>
        </w:rPr>
        <w:t>55</w:t>
      </w:r>
      <w:r>
        <w:rPr>
          <w:rFonts w:ascii="黑体" w:eastAsia="黑体" w:hAnsi="宋体" w:cs="宋体" w:hint="eastAsia"/>
          <w:kern w:val="0"/>
          <w:szCs w:val="21"/>
        </w:rPr>
        <w:t>℃</w:t>
      </w:r>
      <w:r>
        <w:rPr>
          <w:rFonts w:ascii="黑体" w:eastAsia="黑体" w:hAnsi="宋体" w:cs="宋体" w:hint="eastAsia"/>
          <w:kern w:val="0"/>
          <w:szCs w:val="21"/>
        </w:rPr>
        <w:t xml:space="preserve"> 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相对湿度范围：≤</w:t>
      </w:r>
      <w:r>
        <w:rPr>
          <w:rFonts w:ascii="黑体" w:eastAsia="黑体" w:hAnsi="宋体" w:hint="eastAsia"/>
          <w:kern w:val="0"/>
          <w:szCs w:val="21"/>
        </w:rPr>
        <w:t>95%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kern w:val="0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大气压力范围：</w:t>
      </w:r>
      <w:r>
        <w:rPr>
          <w:rFonts w:ascii="黑体" w:eastAsia="黑体" w:hAnsi="宋体" w:hint="eastAsia"/>
          <w:kern w:val="0"/>
          <w:szCs w:val="21"/>
        </w:rPr>
        <w:t>500hPa</w:t>
      </w:r>
      <w:r>
        <w:rPr>
          <w:rFonts w:ascii="黑体" w:eastAsia="黑体" w:hAnsi="宋体" w:hint="eastAsia"/>
          <w:kern w:val="0"/>
          <w:szCs w:val="21"/>
        </w:rPr>
        <w:t>～</w:t>
      </w:r>
      <w:r>
        <w:rPr>
          <w:rFonts w:ascii="黑体" w:eastAsia="黑体" w:hAnsi="宋体" w:hint="eastAsia"/>
          <w:kern w:val="0"/>
          <w:szCs w:val="21"/>
        </w:rPr>
        <w:t>1060hPa</w:t>
      </w:r>
    </w:p>
    <w:p w:rsidR="00907B3A" w:rsidRDefault="004F1DC7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技术指标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  <w:lang w:val="zh-CN"/>
        </w:rPr>
        <w:t>高级复合材料台面</w:t>
      </w:r>
      <w:r>
        <w:rPr>
          <w:rFonts w:ascii="黑体" w:eastAsia="黑体" w:hAnsi="宋体" w:cs="宋体" w:hint="eastAsia"/>
          <w:szCs w:val="21"/>
          <w:lang w:val="zh-CN"/>
        </w:rPr>
        <w:t>：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尺寸：长</w:t>
      </w:r>
      <w:r>
        <w:rPr>
          <w:rFonts w:ascii="黑体" w:eastAsia="黑体" w:hAnsi="宋体" w:cs="宋体" w:hint="eastAsia"/>
          <w:kern w:val="0"/>
          <w:szCs w:val="21"/>
        </w:rPr>
        <w:t>900</w:t>
      </w:r>
      <w:r>
        <w:rPr>
          <w:rFonts w:ascii="黑体" w:eastAsia="黑体" w:hAnsi="宋体" w:cs="宋体" w:hint="eastAsia"/>
          <w:szCs w:val="21"/>
          <w:lang w:val="zh-CN"/>
        </w:rPr>
        <w:t>×宽</w:t>
      </w:r>
      <w:r>
        <w:rPr>
          <w:rFonts w:ascii="黑体" w:eastAsia="黑体" w:hAnsi="宋体" w:cs="宋体" w:hint="eastAsia"/>
          <w:szCs w:val="21"/>
        </w:rPr>
        <w:t>640</w:t>
      </w:r>
      <w:r>
        <w:rPr>
          <w:rFonts w:ascii="黑体" w:eastAsia="黑体" w:hAnsi="宋体" w:cs="宋体" w:hint="eastAsia"/>
          <w:szCs w:val="21"/>
          <w:lang w:val="zh-CN"/>
        </w:rPr>
        <w:t>（</w:t>
      </w:r>
      <w:r>
        <w:rPr>
          <w:rFonts w:ascii="黑体" w:eastAsia="黑体" w:hAnsi="宋体" w:cs="宋体" w:hint="eastAsia"/>
          <w:szCs w:val="21"/>
          <w:lang w:val="zh-CN"/>
        </w:rPr>
        <w:t>mm</w:t>
      </w:r>
      <w:r>
        <w:rPr>
          <w:rFonts w:ascii="黑体" w:eastAsia="黑体" w:hAnsi="宋体" w:cs="宋体" w:hint="eastAsia"/>
          <w:szCs w:val="21"/>
          <w:lang w:val="zh-CN"/>
        </w:rPr>
        <w:t>）；采用高级复合材料</w:t>
      </w:r>
      <w:r>
        <w:rPr>
          <w:rFonts w:ascii="黑体" w:eastAsia="黑体" w:hAnsi="宋体" w:cs="宋体" w:hint="eastAsia"/>
          <w:szCs w:val="21"/>
        </w:rPr>
        <w:t>(</w:t>
      </w:r>
      <w:r>
        <w:rPr>
          <w:rFonts w:ascii="黑体" w:eastAsia="黑体" w:hAnsi="宋体" w:cs="宋体" w:hint="eastAsia"/>
          <w:szCs w:val="21"/>
        </w:rPr>
        <w:t>人造石</w:t>
      </w:r>
      <w:r>
        <w:rPr>
          <w:rFonts w:ascii="黑体" w:eastAsia="黑体" w:hAnsi="宋体" w:cs="宋体" w:hint="eastAsia"/>
          <w:szCs w:val="21"/>
        </w:rPr>
        <w:t>)</w:t>
      </w:r>
      <w:r>
        <w:rPr>
          <w:rFonts w:ascii="黑体" w:eastAsia="黑体" w:hAnsi="宋体" w:cs="宋体" w:hint="eastAsia"/>
          <w:szCs w:val="21"/>
          <w:lang w:val="zh-CN"/>
        </w:rPr>
        <w:t>，具有易清洁、耐刮花、防渗透特点。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多功能一体化组合式枪</w:t>
      </w:r>
      <w:r>
        <w:rPr>
          <w:rFonts w:ascii="黑体" w:eastAsia="黑体" w:hAnsi="宋体" w:hint="eastAsia"/>
          <w:szCs w:val="21"/>
        </w:rPr>
        <w:t>(</w:t>
      </w:r>
      <w:r>
        <w:rPr>
          <w:rFonts w:ascii="黑体" w:eastAsia="黑体" w:hAnsi="宋体" w:hint="eastAsia"/>
          <w:szCs w:val="21"/>
        </w:rPr>
        <w:t>配喷雾</w:t>
      </w:r>
      <w:r>
        <w:rPr>
          <w:rFonts w:ascii="黑体" w:eastAsia="黑体" w:hAnsi="宋体" w:hint="eastAsia"/>
          <w:szCs w:val="21"/>
        </w:rPr>
        <w:t>,</w:t>
      </w:r>
      <w:r>
        <w:rPr>
          <w:rFonts w:ascii="黑体" w:eastAsia="黑体" w:hAnsi="宋体" w:hint="eastAsia"/>
          <w:szCs w:val="21"/>
        </w:rPr>
        <w:t>吹气</w:t>
      </w:r>
      <w:r>
        <w:rPr>
          <w:rFonts w:ascii="黑体" w:eastAsia="黑体" w:hAnsi="宋体" w:hint="eastAsia"/>
          <w:szCs w:val="21"/>
        </w:rPr>
        <w:t>,</w:t>
      </w:r>
      <w:r>
        <w:rPr>
          <w:rFonts w:ascii="黑体" w:eastAsia="黑体" w:hAnsi="宋体" w:hint="eastAsia"/>
          <w:szCs w:val="21"/>
        </w:rPr>
        <w:t>喷粉等</w:t>
      </w:r>
      <w:r>
        <w:rPr>
          <w:rFonts w:ascii="黑体" w:eastAsia="黑体" w:hAnsi="宋体" w:hint="eastAsia"/>
          <w:szCs w:val="21"/>
        </w:rPr>
        <w:t>):</w:t>
      </w:r>
      <w:r>
        <w:rPr>
          <w:rFonts w:ascii="黑体" w:eastAsia="黑体" w:hAnsi="宋体" w:hint="eastAsia"/>
          <w:szCs w:val="21"/>
        </w:rPr>
        <w:t>以气压枪为正压气源，通过选取功能不同的枪组件，进行快捷</w:t>
      </w:r>
      <w:r>
        <w:rPr>
          <w:rFonts w:ascii="黑体" w:eastAsia="黑体" w:hAnsi="宋体" w:hint="eastAsia"/>
          <w:szCs w:val="21"/>
        </w:rPr>
        <w:t>,</w:t>
      </w:r>
      <w:r>
        <w:rPr>
          <w:rFonts w:ascii="黑体" w:eastAsia="黑体" w:hAnsi="宋体" w:hint="eastAsia"/>
          <w:szCs w:val="21"/>
        </w:rPr>
        <w:t>方便组合</w:t>
      </w:r>
      <w:r>
        <w:rPr>
          <w:rFonts w:ascii="黑体" w:eastAsia="黑体" w:hAnsi="宋体" w:hint="eastAsia"/>
          <w:szCs w:val="21"/>
        </w:rPr>
        <w:t>,</w:t>
      </w:r>
      <w:r>
        <w:rPr>
          <w:rFonts w:ascii="黑体" w:eastAsia="黑体" w:hAnsi="宋体" w:hint="eastAsia"/>
          <w:szCs w:val="21"/>
        </w:rPr>
        <w:t>可实现药液雾化、喷粉、冲洗、吹气等功能。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喷雾枪：</w:t>
      </w:r>
      <w:r>
        <w:rPr>
          <w:rFonts w:ascii="黑体" w:eastAsia="黑体" w:hAnsi="宋体" w:hint="eastAsia"/>
          <w:szCs w:val="21"/>
        </w:rPr>
        <w:t xml:space="preserve"> 3</w:t>
      </w:r>
      <w:r>
        <w:rPr>
          <w:rFonts w:ascii="黑体" w:eastAsia="黑体" w:hAnsi="宋体" w:cs="宋体" w:hint="eastAsia"/>
          <w:szCs w:val="21"/>
          <w:lang w:val="zh-CN"/>
        </w:rPr>
        <w:t>把，</w:t>
      </w:r>
      <w:r>
        <w:rPr>
          <w:rFonts w:ascii="黑体" w:eastAsia="黑体" w:hAnsi="宋体" w:hint="eastAsia"/>
          <w:szCs w:val="21"/>
        </w:rPr>
        <w:t xml:space="preserve"> 2</w:t>
      </w:r>
      <w:r>
        <w:rPr>
          <w:rFonts w:ascii="黑体" w:eastAsia="黑体" w:hAnsi="宋体" w:cs="宋体" w:hint="eastAsia"/>
          <w:szCs w:val="21"/>
          <w:lang w:val="zh-CN"/>
        </w:rPr>
        <w:t>直</w:t>
      </w:r>
      <w:r>
        <w:rPr>
          <w:rFonts w:ascii="黑体" w:eastAsia="黑体" w:hAnsi="宋体" w:hint="eastAsia"/>
          <w:szCs w:val="21"/>
        </w:rPr>
        <w:t>1</w:t>
      </w:r>
      <w:r>
        <w:rPr>
          <w:rFonts w:ascii="黑体" w:eastAsia="黑体" w:hAnsi="宋体" w:cs="宋体" w:hint="eastAsia"/>
          <w:szCs w:val="21"/>
          <w:lang w:val="zh-CN"/>
        </w:rPr>
        <w:t>弯，不锈钢，可单独拆下，高温高压消毒，回流式喷枪设计；流量</w:t>
      </w:r>
      <w:r>
        <w:rPr>
          <w:rFonts w:ascii="黑体" w:eastAsia="黑体" w:hAnsi="宋体" w:cs="宋体" w:hint="eastAsia"/>
          <w:szCs w:val="21"/>
          <w:lang w:val="zh-CN"/>
        </w:rPr>
        <w:t>3</w:t>
      </w:r>
      <w:r>
        <w:rPr>
          <w:rFonts w:ascii="黑体" w:eastAsia="黑体" w:hAnsi="宋体" w:cs="宋体" w:hint="eastAsia"/>
          <w:szCs w:val="21"/>
          <w:lang w:val="zh-CN"/>
        </w:rPr>
        <w:t>～</w:t>
      </w:r>
      <w:r>
        <w:rPr>
          <w:rFonts w:ascii="黑体" w:eastAsia="黑体" w:hAnsi="宋体" w:cs="宋体" w:hint="eastAsia"/>
          <w:szCs w:val="21"/>
          <w:lang w:val="zh-CN"/>
        </w:rPr>
        <w:t>9ml/min</w:t>
      </w:r>
      <w:r>
        <w:rPr>
          <w:rFonts w:ascii="黑体" w:eastAsia="黑体" w:hAnsi="宋体" w:cs="宋体" w:hint="eastAsia"/>
          <w:szCs w:val="21"/>
          <w:lang w:val="zh-CN"/>
        </w:rPr>
        <w:t>，喷雾锥角不小于</w:t>
      </w:r>
      <w:r>
        <w:rPr>
          <w:rFonts w:ascii="黑体" w:eastAsia="黑体" w:hAnsi="宋体" w:cs="宋体" w:hint="eastAsia"/>
          <w:szCs w:val="21"/>
          <w:lang w:val="zh-CN"/>
        </w:rPr>
        <w:t>20</w:t>
      </w:r>
      <w:r>
        <w:rPr>
          <w:rFonts w:ascii="黑体" w:eastAsia="黑体" w:hAnsi="宋体" w:cs="宋体" w:hint="eastAsia"/>
          <w:szCs w:val="21"/>
          <w:lang w:val="zh-CN"/>
        </w:rPr>
        <w:t>度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吸引枪：不锈钢</w:t>
      </w:r>
      <w:r>
        <w:rPr>
          <w:rFonts w:ascii="黑体" w:eastAsia="黑体" w:hAnsi="宋体" w:hint="eastAsia"/>
          <w:szCs w:val="21"/>
        </w:rPr>
        <w:t>，枪上有分流孔，</w:t>
      </w:r>
      <w:r>
        <w:rPr>
          <w:rFonts w:ascii="黑体" w:eastAsia="黑体" w:hAnsi="宋体" w:cs="宋体" w:hint="eastAsia"/>
          <w:szCs w:val="21"/>
          <w:lang w:val="zh-CN"/>
        </w:rPr>
        <w:t>吸力</w:t>
      </w:r>
      <w:r>
        <w:rPr>
          <w:rFonts w:ascii="黑体" w:eastAsia="黑体" w:hAnsi="宋体" w:cs="宋体" w:hint="eastAsia"/>
          <w:szCs w:val="21"/>
          <w:lang w:val="zh-CN"/>
        </w:rPr>
        <w:t>0</w:t>
      </w:r>
      <w:r>
        <w:rPr>
          <w:rFonts w:ascii="黑体" w:eastAsia="黑体" w:hAnsi="宋体" w:cs="宋体" w:hint="eastAsia"/>
          <w:szCs w:val="21"/>
          <w:lang w:val="zh-CN"/>
        </w:rPr>
        <w:t>－</w:t>
      </w:r>
      <w:r>
        <w:rPr>
          <w:rFonts w:ascii="黑体" w:eastAsia="黑体" w:hAnsi="宋体" w:cs="宋体" w:hint="eastAsia"/>
          <w:szCs w:val="21"/>
          <w:lang w:val="zh-CN"/>
        </w:rPr>
        <w:t>600mmHg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吹枪</w:t>
      </w:r>
      <w:r>
        <w:rPr>
          <w:rFonts w:ascii="黑体" w:eastAsia="黑体" w:hAnsi="宋体" w:hint="eastAsia"/>
          <w:szCs w:val="21"/>
        </w:rPr>
        <w:t>：不锈钢，</w:t>
      </w:r>
      <w:r>
        <w:rPr>
          <w:rFonts w:ascii="黑体" w:eastAsia="黑体" w:hAnsi="宋体" w:hint="eastAsia"/>
          <w:kern w:val="0"/>
          <w:szCs w:val="21"/>
        </w:rPr>
        <w:t>正压可达</w:t>
      </w:r>
      <w:r>
        <w:rPr>
          <w:rFonts w:ascii="黑体" w:eastAsia="黑体" w:hAnsi="宋体" w:hint="eastAsia"/>
          <w:kern w:val="0"/>
          <w:szCs w:val="21"/>
        </w:rPr>
        <w:t>0.08MPa</w:t>
      </w:r>
      <w:r>
        <w:rPr>
          <w:rFonts w:ascii="黑体" w:eastAsia="黑体" w:hAnsi="宋体" w:hint="eastAsia"/>
          <w:kern w:val="0"/>
          <w:szCs w:val="21"/>
        </w:rPr>
        <w:t>，有吹力调节指孔。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kern w:val="0"/>
          <w:szCs w:val="21"/>
        </w:rPr>
        <w:t>喷粉枪：</w:t>
      </w:r>
      <w:r>
        <w:rPr>
          <w:rFonts w:ascii="宋体" w:hAnsi="宋体" w:cs="宋体" w:hint="eastAsia"/>
          <w:szCs w:val="24"/>
          <w:lang w:val="zh-CN"/>
        </w:rPr>
        <w:t>药粉喷酒均匀</w:t>
      </w:r>
      <w:r>
        <w:rPr>
          <w:rFonts w:ascii="宋体" w:hAnsi="宋体" w:cs="宋体" w:hint="eastAsia"/>
          <w:szCs w:val="24"/>
        </w:rPr>
        <w:t>,</w:t>
      </w:r>
      <w:r>
        <w:rPr>
          <w:rFonts w:ascii="宋体" w:hAnsi="宋体" w:cs="宋体" w:hint="eastAsia"/>
          <w:szCs w:val="24"/>
        </w:rPr>
        <w:t>使药粉直达病灶。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color w:val="FF0000"/>
          <w:szCs w:val="21"/>
        </w:rPr>
        <w:t>LED</w:t>
      </w:r>
      <w:r>
        <w:rPr>
          <w:rFonts w:ascii="黑体" w:eastAsia="黑体" w:hAnsi="宋体" w:cs="宋体" w:hint="eastAsia"/>
          <w:color w:val="FF0000"/>
          <w:szCs w:val="21"/>
          <w:lang w:val="zh-CN"/>
        </w:rPr>
        <w:t>聚光斑照明灯</w:t>
      </w:r>
      <w:r>
        <w:rPr>
          <w:rFonts w:ascii="黑体" w:eastAsia="黑体" w:hAnsi="宋体" w:hint="eastAsia"/>
          <w:color w:val="FF0000"/>
          <w:szCs w:val="21"/>
        </w:rPr>
        <w:t>：</w:t>
      </w:r>
      <w:r>
        <w:rPr>
          <w:rFonts w:ascii="黑体" w:eastAsia="黑体" w:hAnsi="宋体" w:hint="eastAsia"/>
          <w:color w:val="FF0000"/>
          <w:szCs w:val="21"/>
          <w:lang w:val="zh-CN"/>
        </w:rPr>
        <w:t>LED</w:t>
      </w:r>
      <w:r>
        <w:rPr>
          <w:rFonts w:ascii="黑体" w:eastAsia="黑体" w:hAnsi="宋体" w:hint="eastAsia"/>
          <w:color w:val="FF0000"/>
          <w:szCs w:val="21"/>
          <w:lang w:val="zh-CN"/>
        </w:rPr>
        <w:t>光源，</w:t>
      </w:r>
      <w:r>
        <w:rPr>
          <w:rFonts w:ascii="黑体" w:eastAsia="黑体" w:hAnsi="宋体" w:hint="eastAsia"/>
          <w:color w:val="FF0000"/>
          <w:szCs w:val="21"/>
          <w:lang w:val="zh-CN"/>
        </w:rPr>
        <w:t>24V/10W</w:t>
      </w:r>
      <w:r>
        <w:rPr>
          <w:rFonts w:ascii="黑体" w:eastAsia="黑体" w:hAnsi="宋体" w:hint="eastAsia"/>
          <w:color w:val="FF0000"/>
          <w:szCs w:val="21"/>
          <w:lang w:val="zh-CN"/>
        </w:rPr>
        <w:t>，</w:t>
      </w:r>
      <w:r>
        <w:rPr>
          <w:rFonts w:ascii="黑体" w:eastAsia="黑体" w:hAnsi="宋体" w:hint="eastAsia"/>
          <w:color w:val="FF0000"/>
          <w:szCs w:val="21"/>
          <w:lang w:val="zh-CN"/>
        </w:rPr>
        <w:t>2</w:t>
      </w:r>
      <w:r>
        <w:rPr>
          <w:rFonts w:ascii="黑体" w:eastAsia="黑体" w:hAnsi="宋体" w:hint="eastAsia"/>
          <w:color w:val="FF0000"/>
          <w:szCs w:val="21"/>
          <w:lang w:val="zh-CN"/>
        </w:rPr>
        <w:t>万小时的超长寿命</w:t>
      </w:r>
      <w:r>
        <w:rPr>
          <w:rFonts w:ascii="黑体" w:eastAsia="黑体" w:hAnsi="宋体" w:hint="eastAsia"/>
          <w:color w:val="FF0000"/>
          <w:szCs w:val="21"/>
        </w:rPr>
        <w:t>，</w:t>
      </w:r>
      <w:r>
        <w:rPr>
          <w:rFonts w:ascii="黑体" w:eastAsia="黑体" w:hAnsi="宋体" w:hint="eastAsia"/>
          <w:color w:val="FF0000"/>
          <w:szCs w:val="21"/>
        </w:rPr>
        <w:t>5000K</w:t>
      </w:r>
      <w:r>
        <w:rPr>
          <w:rFonts w:ascii="黑体" w:eastAsia="黑体" w:hAnsi="宋体" w:hint="eastAsia"/>
          <w:color w:val="FF0000"/>
          <w:szCs w:val="21"/>
        </w:rPr>
        <w:t>左右色温，</w:t>
      </w:r>
      <w:r>
        <w:rPr>
          <w:rFonts w:ascii="黑体" w:eastAsia="黑体" w:hAnsi="宋体" w:cs="宋体" w:hint="eastAsia"/>
          <w:color w:val="FF0000"/>
          <w:szCs w:val="21"/>
          <w:lang w:val="zh-CN"/>
        </w:rPr>
        <w:t>利用光学镜使光线集中。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  <w:lang w:val="zh-CN"/>
        </w:rPr>
        <w:t>内窥镜光源：内置卤素冷光源，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24V/150W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，亮度高，色温适合。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color w:val="FF0000"/>
          <w:szCs w:val="21"/>
          <w:lang w:val="zh-CN"/>
        </w:rPr>
        <w:t>间接镜加温器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 w:hint="eastAsia"/>
          <w:szCs w:val="21"/>
        </w:rPr>
        <w:t>1</w:t>
      </w:r>
      <w:r>
        <w:rPr>
          <w:rFonts w:ascii="黑体" w:eastAsia="黑体" w:hAnsi="宋体" w:hint="eastAsia"/>
          <w:szCs w:val="21"/>
        </w:rPr>
        <w:t>套</w:t>
      </w:r>
      <w:r>
        <w:rPr>
          <w:rFonts w:ascii="黑体" w:eastAsia="黑体" w:hAnsi="宋体" w:hint="eastAsia"/>
          <w:szCs w:val="21"/>
        </w:rPr>
        <w:t xml:space="preserve">  </w:t>
      </w:r>
      <w:r>
        <w:rPr>
          <w:rFonts w:ascii="黑体" w:eastAsia="黑体" w:hAnsi="宋体" w:hint="eastAsia"/>
          <w:szCs w:val="21"/>
        </w:rPr>
        <w:t>启动开关，加热</w:t>
      </w:r>
      <w:r>
        <w:rPr>
          <w:rFonts w:ascii="黑体" w:eastAsia="黑体" w:hAnsi="宋体" w:hint="eastAsia"/>
          <w:szCs w:val="21"/>
        </w:rPr>
        <w:t>9</w:t>
      </w:r>
      <w:r>
        <w:rPr>
          <w:rFonts w:ascii="黑体" w:eastAsia="黑体" w:hAnsi="宋体" w:hint="eastAsia"/>
          <w:szCs w:val="21"/>
        </w:rPr>
        <w:t>秒后自动关闭，间接镜（喉镜）接近加温器加温，加温功率</w:t>
      </w:r>
      <w:r>
        <w:rPr>
          <w:rFonts w:ascii="黑体" w:eastAsia="黑体" w:hAnsi="宋体" w:hint="eastAsia"/>
          <w:szCs w:val="21"/>
        </w:rPr>
        <w:t>750W</w:t>
      </w:r>
      <w:r>
        <w:rPr>
          <w:rFonts w:ascii="黑体" w:eastAsia="黑体" w:hAnsi="宋体" w:hint="eastAsia"/>
          <w:szCs w:val="21"/>
        </w:rPr>
        <w:t>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小药瓶</w:t>
      </w:r>
      <w:r>
        <w:rPr>
          <w:rFonts w:ascii="黑体" w:eastAsia="黑体" w:hAnsi="宋体" w:hint="eastAsia"/>
          <w:szCs w:val="21"/>
        </w:rPr>
        <w:t>：</w:t>
      </w:r>
      <w:r>
        <w:rPr>
          <w:rFonts w:ascii="黑体" w:eastAsia="黑体" w:hAnsi="宋体" w:hint="eastAsia"/>
          <w:szCs w:val="21"/>
        </w:rPr>
        <w:t xml:space="preserve"> </w:t>
      </w:r>
      <w:r>
        <w:rPr>
          <w:rFonts w:ascii="黑体" w:eastAsia="黑体" w:hAnsi="宋体" w:cs="宋体" w:hint="eastAsia"/>
          <w:szCs w:val="21"/>
          <w:lang w:val="zh-CN"/>
        </w:rPr>
        <w:t>医用深色玻璃小药瓶</w:t>
      </w:r>
      <w:r>
        <w:rPr>
          <w:rFonts w:ascii="黑体" w:eastAsia="黑体" w:hAnsi="宋体" w:cs="宋体" w:hint="eastAsia"/>
          <w:szCs w:val="21"/>
          <w:lang w:val="zh-CN"/>
        </w:rPr>
        <w:t>,60ml</w:t>
      </w:r>
      <w:r>
        <w:rPr>
          <w:rFonts w:ascii="黑体" w:eastAsia="黑体" w:hAnsi="宋体" w:cs="宋体" w:hint="eastAsia"/>
          <w:szCs w:val="21"/>
          <w:lang w:val="zh-CN"/>
        </w:rPr>
        <w:t>，减少光线对药物再分解。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不锈钢罐</w:t>
      </w:r>
      <w:r>
        <w:rPr>
          <w:rFonts w:ascii="黑体" w:eastAsia="黑体" w:hAnsi="宋体" w:hint="eastAsia"/>
          <w:szCs w:val="21"/>
        </w:rPr>
        <w:t>：采用医用</w:t>
      </w:r>
      <w:r>
        <w:rPr>
          <w:rFonts w:ascii="黑体" w:eastAsia="黑体" w:hAnsi="宋体" w:cs="宋体" w:hint="eastAsia"/>
          <w:szCs w:val="21"/>
          <w:lang w:val="zh-CN"/>
        </w:rPr>
        <w:t>不锈钢制造，φ</w:t>
      </w:r>
      <w:r>
        <w:rPr>
          <w:rFonts w:ascii="黑体" w:eastAsia="黑体" w:hAnsi="宋体" w:cs="宋体" w:hint="eastAsia"/>
          <w:szCs w:val="21"/>
          <w:lang w:val="zh-CN"/>
        </w:rPr>
        <w:t>90</w:t>
      </w:r>
      <w:r>
        <w:rPr>
          <w:rFonts w:ascii="黑体" w:eastAsia="黑体" w:hAnsi="宋体" w:cs="宋体" w:hint="eastAsia"/>
          <w:szCs w:val="21"/>
          <w:lang w:val="zh-CN"/>
        </w:rPr>
        <w:t>×</w:t>
      </w:r>
      <w:r>
        <w:rPr>
          <w:rFonts w:ascii="黑体" w:eastAsia="黑体" w:hAnsi="宋体" w:cs="宋体" w:hint="eastAsia"/>
          <w:szCs w:val="21"/>
          <w:lang w:val="zh-CN"/>
        </w:rPr>
        <w:t>90</w:t>
      </w:r>
      <w:r>
        <w:rPr>
          <w:rFonts w:ascii="黑体" w:eastAsia="黑体" w:hAnsi="宋体" w:cs="宋体" w:hint="eastAsia"/>
          <w:szCs w:val="21"/>
          <w:lang w:val="zh-CN"/>
        </w:rPr>
        <w:t>（</w:t>
      </w:r>
      <w:r>
        <w:rPr>
          <w:rFonts w:ascii="黑体" w:eastAsia="黑体" w:hAnsi="宋体" w:cs="宋体" w:hint="eastAsia"/>
          <w:szCs w:val="21"/>
          <w:lang w:val="zh-CN"/>
        </w:rPr>
        <w:t>mm</w:t>
      </w:r>
      <w:r>
        <w:rPr>
          <w:rFonts w:ascii="黑体" w:eastAsia="黑体" w:hAnsi="宋体" w:cs="宋体" w:hint="eastAsia"/>
          <w:szCs w:val="21"/>
          <w:lang w:val="zh-CN"/>
        </w:rPr>
        <w:t>），带盖，可高温消毒；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器械盘</w:t>
      </w:r>
      <w:r>
        <w:rPr>
          <w:rFonts w:ascii="黑体" w:eastAsia="黑体" w:hAnsi="宋体" w:hint="eastAsia"/>
          <w:szCs w:val="21"/>
        </w:rPr>
        <w:t>：采用医用</w:t>
      </w:r>
      <w:r>
        <w:rPr>
          <w:rFonts w:ascii="黑体" w:eastAsia="黑体" w:hAnsi="宋体" w:cs="宋体" w:hint="eastAsia"/>
          <w:szCs w:val="21"/>
          <w:lang w:val="zh-CN"/>
        </w:rPr>
        <w:t>不锈钢制造</w:t>
      </w:r>
      <w:r>
        <w:rPr>
          <w:rFonts w:ascii="黑体" w:eastAsia="黑体" w:hAnsi="宋体" w:cs="宋体" w:hint="eastAsia"/>
          <w:szCs w:val="21"/>
          <w:lang w:val="zh-CN"/>
        </w:rPr>
        <w:t xml:space="preserve">, </w:t>
      </w:r>
      <w:r>
        <w:rPr>
          <w:rFonts w:ascii="黑体" w:eastAsia="黑体" w:hAnsi="宋体" w:cs="宋体" w:hint="eastAsia"/>
          <w:szCs w:val="21"/>
          <w:lang w:val="zh-CN"/>
        </w:rPr>
        <w:t>带盖，</w:t>
      </w:r>
      <w:r>
        <w:rPr>
          <w:rFonts w:ascii="黑体" w:eastAsia="黑体" w:hAnsi="宋体" w:cs="宋体" w:hint="eastAsia"/>
          <w:szCs w:val="21"/>
          <w:lang w:val="zh-CN"/>
        </w:rPr>
        <w:t>305</w:t>
      </w:r>
      <w:r>
        <w:rPr>
          <w:rFonts w:ascii="黑体" w:eastAsia="黑体" w:hAnsi="宋体" w:cs="宋体" w:hint="eastAsia"/>
          <w:szCs w:val="21"/>
          <w:lang w:val="zh-CN"/>
        </w:rPr>
        <w:t>×</w:t>
      </w:r>
      <w:r>
        <w:rPr>
          <w:rFonts w:ascii="黑体" w:eastAsia="黑体" w:hAnsi="宋体" w:cs="宋体" w:hint="eastAsia"/>
          <w:szCs w:val="21"/>
          <w:lang w:val="zh-CN"/>
        </w:rPr>
        <w:t>205</w:t>
      </w:r>
      <w:r>
        <w:rPr>
          <w:rFonts w:ascii="黑体" w:eastAsia="黑体" w:hAnsi="宋体" w:cs="宋体" w:hint="eastAsia"/>
          <w:szCs w:val="21"/>
          <w:lang w:val="zh-CN"/>
        </w:rPr>
        <w:t>×</w:t>
      </w:r>
      <w:r>
        <w:rPr>
          <w:rFonts w:ascii="黑体" w:eastAsia="黑体" w:hAnsi="宋体" w:cs="宋体" w:hint="eastAsia"/>
          <w:szCs w:val="21"/>
          <w:lang w:val="zh-CN"/>
        </w:rPr>
        <w:t>50</w:t>
      </w:r>
      <w:r>
        <w:rPr>
          <w:rFonts w:ascii="黑体" w:eastAsia="黑体" w:hAnsi="宋体" w:cs="宋体" w:hint="eastAsia"/>
          <w:szCs w:val="21"/>
          <w:lang w:val="zh-CN"/>
        </w:rPr>
        <w:t>（</w:t>
      </w:r>
      <w:r>
        <w:rPr>
          <w:rFonts w:ascii="黑体" w:eastAsia="黑体" w:hAnsi="宋体" w:cs="宋体" w:hint="eastAsia"/>
          <w:szCs w:val="21"/>
          <w:lang w:val="zh-CN"/>
        </w:rPr>
        <w:t>mm</w:t>
      </w:r>
      <w:r>
        <w:rPr>
          <w:rFonts w:ascii="黑体" w:eastAsia="黑体" w:hAnsi="宋体" w:cs="宋体" w:hint="eastAsia"/>
          <w:szCs w:val="21"/>
          <w:lang w:val="zh-CN"/>
        </w:rPr>
        <w:t>），可高温消毒；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</w:rPr>
        <w:t>自动报警装置：当污物瓶内液体达到液位传感器警戒水位时，自动报警，吸枪停止工作，排完污物后，方可正常工作。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器械收集箱（外置式）：分类收集污染器械。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  <w:lang w:val="zh-CN"/>
        </w:rPr>
        <w:t>电源：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220V 50Hz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  <w:lang w:val="zh-CN"/>
        </w:rPr>
        <w:t>整机尺寸：</w:t>
      </w:r>
      <w:r>
        <w:rPr>
          <w:rFonts w:ascii="黑体" w:eastAsia="黑体" w:hAnsi="宋体" w:hint="eastAsia"/>
          <w:kern w:val="0"/>
          <w:szCs w:val="21"/>
        </w:rPr>
        <w:t>1000</w:t>
      </w:r>
      <w:r>
        <w:rPr>
          <w:rFonts w:ascii="黑体" w:eastAsia="黑体" w:hAnsi="宋体" w:cs="宋体" w:hint="eastAsia"/>
          <w:kern w:val="0"/>
          <w:szCs w:val="21"/>
        </w:rPr>
        <w:t>mm</w:t>
      </w:r>
      <w:r>
        <w:rPr>
          <w:rFonts w:ascii="黑体" w:eastAsia="黑体" w:hAnsi="宋体" w:cs="宋体" w:hint="eastAsia"/>
          <w:szCs w:val="21"/>
        </w:rPr>
        <w:t>×</w:t>
      </w:r>
      <w:r>
        <w:rPr>
          <w:rFonts w:ascii="黑体" w:eastAsia="黑体" w:hAnsi="宋体" w:cs="宋体" w:hint="eastAsia"/>
          <w:kern w:val="0"/>
          <w:szCs w:val="21"/>
        </w:rPr>
        <w:t>670 mm</w:t>
      </w:r>
      <w:r>
        <w:rPr>
          <w:rFonts w:ascii="黑体" w:eastAsia="黑体" w:hAnsi="宋体" w:cs="宋体" w:hint="eastAsia"/>
          <w:szCs w:val="21"/>
        </w:rPr>
        <w:t>×</w:t>
      </w:r>
      <w:r>
        <w:rPr>
          <w:rFonts w:ascii="黑体" w:eastAsia="黑体" w:hAnsi="宋体" w:cs="宋体" w:hint="eastAsia"/>
          <w:szCs w:val="21"/>
        </w:rPr>
        <w:t>820</w:t>
      </w:r>
      <w:r>
        <w:rPr>
          <w:rFonts w:ascii="黑体" w:eastAsia="黑体" w:hAnsi="宋体" w:cs="宋体" w:hint="eastAsia"/>
          <w:kern w:val="0"/>
          <w:szCs w:val="21"/>
        </w:rPr>
        <w:t xml:space="preserve"> mm</w:t>
      </w:r>
      <w:r>
        <w:rPr>
          <w:rFonts w:ascii="黑体" w:eastAsia="黑体" w:hAnsi="宋体" w:hint="eastAsia"/>
          <w:szCs w:val="21"/>
        </w:rPr>
        <w:t>（含灯柱高</w:t>
      </w:r>
      <w:r>
        <w:rPr>
          <w:rFonts w:ascii="黑体" w:eastAsia="黑体" w:hAnsi="宋体" w:hint="eastAsia"/>
          <w:szCs w:val="21"/>
        </w:rPr>
        <w:t>1900 mm</w:t>
      </w:r>
      <w:r>
        <w:rPr>
          <w:rFonts w:ascii="黑体" w:eastAsia="黑体" w:hAnsi="宋体" w:hint="eastAsia"/>
          <w:szCs w:val="21"/>
        </w:rPr>
        <w:t>）</w:t>
      </w:r>
      <w:r>
        <w:rPr>
          <w:rFonts w:ascii="黑体" w:eastAsia="黑体" w:hAnsi="宋体" w:cs="宋体" w:hint="eastAsia"/>
          <w:kern w:val="0"/>
          <w:szCs w:val="21"/>
        </w:rPr>
        <w:t>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  <w:lang w:val="zh-CN"/>
        </w:rPr>
        <w:t>功率</w:t>
      </w:r>
      <w:r>
        <w:rPr>
          <w:rFonts w:ascii="黑体" w:eastAsia="黑体" w:hAnsi="宋体" w:cs="宋体" w:hint="eastAsia"/>
          <w:kern w:val="0"/>
          <w:szCs w:val="21"/>
        </w:rPr>
        <w:t>：</w:t>
      </w:r>
      <w:r>
        <w:rPr>
          <w:rFonts w:ascii="黑体" w:eastAsia="黑体" w:hAnsi="宋体" w:cs="宋体" w:hint="eastAsia"/>
          <w:kern w:val="0"/>
          <w:szCs w:val="21"/>
        </w:rPr>
        <w:t>2000W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kern w:val="0"/>
          <w:szCs w:val="21"/>
          <w:lang w:val="zh-CN"/>
        </w:rPr>
        <w:t>重量</w:t>
      </w:r>
      <w:r>
        <w:rPr>
          <w:rFonts w:ascii="黑体" w:eastAsia="黑体" w:hAnsi="宋体" w:cs="宋体" w:hint="eastAsia"/>
          <w:kern w:val="0"/>
          <w:szCs w:val="21"/>
        </w:rPr>
        <w:t>72kg</w:t>
      </w:r>
      <w:r>
        <w:rPr>
          <w:rFonts w:ascii="黑体" w:eastAsia="黑体" w:hAnsi="宋体" w:cs="宋体" w:hint="eastAsia"/>
          <w:kern w:val="0"/>
          <w:szCs w:val="21"/>
          <w:lang w:val="zh-CN"/>
        </w:rPr>
        <w:t>。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</w:rPr>
        <w:t>企业通过</w:t>
      </w:r>
      <w:r>
        <w:rPr>
          <w:rFonts w:ascii="黑体" w:eastAsia="黑体" w:hAnsi="宋体" w:cs="宋体" w:hint="eastAsia"/>
          <w:szCs w:val="21"/>
        </w:rPr>
        <w:t>ISO13485</w:t>
      </w:r>
      <w:r>
        <w:rPr>
          <w:rFonts w:ascii="黑体" w:eastAsia="黑体" w:hAnsi="宋体" w:cs="宋体" w:hint="eastAsia"/>
          <w:szCs w:val="21"/>
        </w:rPr>
        <w:t>认证证书。</w:t>
      </w:r>
    </w:p>
    <w:p w:rsidR="00907B3A" w:rsidRDefault="004F1DC7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基本配置：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复合材料台面</w:t>
      </w:r>
      <w:r>
        <w:rPr>
          <w:rFonts w:ascii="黑体" w:eastAsia="黑体" w:hAnsi="宋体" w:cs="宋体" w:hint="eastAsia"/>
          <w:szCs w:val="21"/>
          <w:lang w:val="zh-CN"/>
        </w:rPr>
        <w:t xml:space="preserve"> 1</w:t>
      </w:r>
      <w:r>
        <w:rPr>
          <w:rFonts w:ascii="黑体" w:eastAsia="黑体" w:hAnsi="宋体" w:cs="宋体" w:hint="eastAsia"/>
          <w:szCs w:val="21"/>
          <w:lang w:val="zh-CN"/>
        </w:rPr>
        <w:t>件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hint="eastAsia"/>
          <w:szCs w:val="21"/>
        </w:rPr>
        <w:t>多功能一体化组合式枪</w:t>
      </w:r>
      <w:r>
        <w:rPr>
          <w:rFonts w:ascii="黑体" w:eastAsia="黑体" w:hAnsi="宋体" w:hint="eastAsia"/>
          <w:szCs w:val="21"/>
        </w:rPr>
        <w:t>(</w:t>
      </w:r>
      <w:r>
        <w:rPr>
          <w:rFonts w:ascii="黑体" w:eastAsia="黑体" w:hAnsi="宋体" w:hint="eastAsia"/>
          <w:szCs w:val="21"/>
        </w:rPr>
        <w:t>配喷雾</w:t>
      </w:r>
      <w:r>
        <w:rPr>
          <w:rFonts w:ascii="黑体" w:eastAsia="黑体" w:hAnsi="宋体" w:hint="eastAsia"/>
          <w:szCs w:val="21"/>
        </w:rPr>
        <w:t>,</w:t>
      </w:r>
      <w:r>
        <w:rPr>
          <w:rFonts w:ascii="黑体" w:eastAsia="黑体" w:hAnsi="宋体" w:hint="eastAsia"/>
          <w:szCs w:val="21"/>
        </w:rPr>
        <w:t>吹气</w:t>
      </w:r>
      <w:r>
        <w:rPr>
          <w:rFonts w:ascii="黑体" w:eastAsia="黑体" w:hAnsi="宋体" w:hint="eastAsia"/>
          <w:szCs w:val="21"/>
        </w:rPr>
        <w:t>,</w:t>
      </w:r>
      <w:r>
        <w:rPr>
          <w:rFonts w:ascii="黑体" w:eastAsia="黑体" w:hAnsi="宋体" w:hint="eastAsia"/>
          <w:szCs w:val="21"/>
        </w:rPr>
        <w:t>喷粉等</w:t>
      </w:r>
      <w:r>
        <w:rPr>
          <w:rFonts w:ascii="黑体" w:eastAsia="黑体" w:hAnsi="宋体" w:hint="eastAsia"/>
          <w:szCs w:val="21"/>
        </w:rPr>
        <w:t>)</w:t>
      </w:r>
      <w:r>
        <w:rPr>
          <w:rFonts w:ascii="黑体" w:eastAsia="黑体" w:hAnsi="宋体" w:cs="宋体" w:hint="eastAsia"/>
          <w:szCs w:val="21"/>
        </w:rPr>
        <w:t xml:space="preserve">  1</w:t>
      </w:r>
      <w:r>
        <w:rPr>
          <w:rFonts w:ascii="黑体" w:eastAsia="黑体" w:hAnsi="宋体" w:cs="宋体" w:hint="eastAsia"/>
          <w:szCs w:val="21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喷雾枪</w:t>
      </w:r>
      <w:r>
        <w:rPr>
          <w:rFonts w:ascii="黑体" w:eastAsia="黑体" w:hAnsi="宋体" w:cs="宋体" w:hint="eastAsia"/>
          <w:szCs w:val="21"/>
        </w:rPr>
        <w:t>(</w:t>
      </w:r>
      <w:r>
        <w:rPr>
          <w:rFonts w:ascii="黑体" w:eastAsia="黑体" w:hAnsi="宋体" w:cs="宋体" w:hint="eastAsia"/>
          <w:szCs w:val="21"/>
        </w:rPr>
        <w:t>弯管</w:t>
      </w:r>
      <w:r>
        <w:rPr>
          <w:rFonts w:ascii="黑体" w:eastAsia="黑体" w:hAnsi="宋体" w:cs="宋体" w:hint="eastAsia"/>
          <w:szCs w:val="21"/>
        </w:rPr>
        <w:t>)1</w:t>
      </w:r>
      <w:r>
        <w:rPr>
          <w:rFonts w:ascii="黑体" w:eastAsia="黑体" w:hAnsi="宋体" w:cs="宋体" w:hint="eastAsia"/>
          <w:szCs w:val="21"/>
          <w:lang w:val="zh-CN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喷雾枪</w:t>
      </w:r>
      <w:r>
        <w:rPr>
          <w:rFonts w:ascii="黑体" w:eastAsia="黑体" w:hAnsi="宋体" w:cs="宋体" w:hint="eastAsia"/>
          <w:szCs w:val="21"/>
        </w:rPr>
        <w:t>(</w:t>
      </w:r>
      <w:r>
        <w:rPr>
          <w:rFonts w:ascii="黑体" w:eastAsia="黑体" w:hAnsi="宋体" w:cs="宋体" w:hint="eastAsia"/>
          <w:szCs w:val="21"/>
        </w:rPr>
        <w:t>直管</w:t>
      </w:r>
      <w:r>
        <w:rPr>
          <w:rFonts w:ascii="黑体" w:eastAsia="黑体" w:hAnsi="宋体" w:cs="宋体" w:hint="eastAsia"/>
          <w:szCs w:val="21"/>
        </w:rPr>
        <w:t>)2</w:t>
      </w:r>
      <w:r>
        <w:rPr>
          <w:rFonts w:ascii="黑体" w:eastAsia="黑体" w:hAnsi="宋体" w:cs="宋体" w:hint="eastAsia"/>
          <w:szCs w:val="21"/>
          <w:lang w:val="zh-CN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吸引枪</w:t>
      </w:r>
      <w:r>
        <w:rPr>
          <w:rFonts w:ascii="黑体" w:eastAsia="黑体" w:hAnsi="宋体" w:cs="宋体" w:hint="eastAsia"/>
          <w:szCs w:val="21"/>
          <w:lang w:val="zh-CN"/>
        </w:rPr>
        <w:t xml:space="preserve"> </w:t>
      </w:r>
      <w:r>
        <w:rPr>
          <w:rFonts w:ascii="黑体" w:eastAsia="黑体" w:hAnsi="宋体" w:cs="宋体" w:hint="eastAsia"/>
          <w:szCs w:val="21"/>
        </w:rPr>
        <w:t>1</w:t>
      </w:r>
      <w:r>
        <w:rPr>
          <w:rFonts w:ascii="黑体" w:eastAsia="黑体" w:hAnsi="宋体" w:cs="宋体" w:hint="eastAsia"/>
          <w:szCs w:val="21"/>
          <w:lang w:val="zh-CN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吹枪</w:t>
      </w:r>
      <w:r>
        <w:rPr>
          <w:rFonts w:ascii="黑体" w:eastAsia="黑体" w:hAnsi="宋体" w:cs="宋体" w:hint="eastAsia"/>
          <w:szCs w:val="21"/>
          <w:lang w:val="zh-CN"/>
        </w:rPr>
        <w:t xml:space="preserve"> </w:t>
      </w:r>
      <w:r>
        <w:rPr>
          <w:rFonts w:ascii="黑体" w:eastAsia="黑体" w:hAnsi="宋体" w:cs="宋体" w:hint="eastAsia"/>
          <w:szCs w:val="21"/>
        </w:rPr>
        <w:t>1</w:t>
      </w:r>
      <w:r>
        <w:rPr>
          <w:rFonts w:ascii="黑体" w:eastAsia="黑体" w:hAnsi="宋体" w:cs="宋体" w:hint="eastAsia"/>
          <w:szCs w:val="21"/>
          <w:lang w:val="zh-CN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</w:rPr>
        <w:t>喷粉枪</w:t>
      </w:r>
      <w:r>
        <w:rPr>
          <w:rFonts w:ascii="黑体" w:eastAsia="黑体" w:hAnsi="宋体" w:cs="宋体" w:hint="eastAsia"/>
          <w:szCs w:val="21"/>
        </w:rPr>
        <w:t xml:space="preserve">  1</w:t>
      </w:r>
      <w:r>
        <w:rPr>
          <w:rFonts w:ascii="黑体" w:eastAsia="黑体" w:hAnsi="宋体" w:cs="宋体" w:hint="eastAsia"/>
          <w:szCs w:val="21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聚光斑照明灯</w:t>
      </w:r>
      <w:r>
        <w:rPr>
          <w:rFonts w:ascii="黑体" w:eastAsia="黑体" w:hAnsi="宋体" w:cs="宋体" w:hint="eastAsia"/>
          <w:szCs w:val="21"/>
          <w:lang w:val="zh-CN"/>
        </w:rPr>
        <w:t xml:space="preserve"> </w:t>
      </w:r>
      <w:r>
        <w:rPr>
          <w:rFonts w:ascii="黑体" w:eastAsia="黑体" w:hAnsi="宋体" w:cs="宋体" w:hint="eastAsia"/>
          <w:szCs w:val="21"/>
        </w:rPr>
        <w:t>1</w:t>
      </w:r>
      <w:r>
        <w:rPr>
          <w:rFonts w:ascii="黑体" w:eastAsia="黑体" w:hAnsi="宋体" w:cs="宋体" w:hint="eastAsia"/>
          <w:szCs w:val="21"/>
          <w:lang w:val="zh-CN"/>
        </w:rPr>
        <w:t>套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间接镜加温器</w:t>
      </w:r>
      <w:r>
        <w:rPr>
          <w:rFonts w:ascii="黑体" w:eastAsia="黑体" w:hAnsi="宋体" w:cs="宋体" w:hint="eastAsia"/>
          <w:szCs w:val="21"/>
          <w:lang w:val="zh-CN"/>
        </w:rPr>
        <w:t xml:space="preserve"> </w:t>
      </w:r>
      <w:r>
        <w:rPr>
          <w:rFonts w:ascii="黑体" w:eastAsia="黑体" w:hAnsi="宋体" w:cs="宋体" w:hint="eastAsia"/>
          <w:szCs w:val="21"/>
        </w:rPr>
        <w:t>1</w:t>
      </w:r>
      <w:r>
        <w:rPr>
          <w:rFonts w:ascii="黑体" w:eastAsia="黑体" w:hAnsi="宋体" w:cs="宋体" w:hint="eastAsia"/>
          <w:szCs w:val="21"/>
          <w:lang w:val="zh-CN"/>
        </w:rPr>
        <w:t>套</w:t>
      </w:r>
    </w:p>
    <w:p w:rsidR="00907B3A" w:rsidRDefault="004F1DC7">
      <w:pPr>
        <w:pStyle w:val="a5"/>
        <w:widowControl/>
        <w:ind w:left="397" w:firstLineChars="0" w:firstLine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</w:rPr>
        <w:t>4.8</w:t>
      </w:r>
      <w:r>
        <w:rPr>
          <w:rFonts w:ascii="黑体" w:eastAsia="黑体" w:hAnsi="宋体" w:cs="宋体" w:hint="eastAsia"/>
          <w:szCs w:val="21"/>
        </w:rPr>
        <w:t xml:space="preserve"> </w:t>
      </w:r>
      <w:r>
        <w:rPr>
          <w:rFonts w:ascii="黑体" w:eastAsia="黑体" w:hAnsi="宋体" w:cs="宋体" w:hint="eastAsia"/>
          <w:szCs w:val="21"/>
        </w:rPr>
        <w:t>内窥镜光源（卤素）</w:t>
      </w:r>
      <w:r>
        <w:rPr>
          <w:rFonts w:ascii="黑体" w:eastAsia="黑体" w:hAnsi="宋体" w:cs="宋体" w:hint="eastAsia"/>
          <w:szCs w:val="21"/>
        </w:rPr>
        <w:t xml:space="preserve"> 1</w:t>
      </w:r>
      <w:r>
        <w:rPr>
          <w:rFonts w:ascii="黑体" w:eastAsia="黑体" w:hAnsi="宋体" w:cs="宋体" w:hint="eastAsia"/>
          <w:szCs w:val="21"/>
        </w:rPr>
        <w:t>套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lastRenderedPageBreak/>
        <w:t>小药瓶</w:t>
      </w:r>
      <w:r>
        <w:rPr>
          <w:rFonts w:ascii="黑体" w:eastAsia="黑体" w:hAnsi="宋体" w:cs="宋体" w:hint="eastAsia"/>
          <w:szCs w:val="21"/>
          <w:lang w:val="zh-CN"/>
        </w:rPr>
        <w:t xml:space="preserve"> </w:t>
      </w:r>
      <w:r>
        <w:rPr>
          <w:rFonts w:ascii="黑体" w:eastAsia="黑体" w:hAnsi="宋体" w:cs="宋体" w:hint="eastAsia"/>
          <w:szCs w:val="21"/>
        </w:rPr>
        <w:t>3</w:t>
      </w:r>
      <w:r>
        <w:rPr>
          <w:rFonts w:ascii="黑体" w:eastAsia="黑体" w:hAnsi="宋体" w:cs="宋体" w:hint="eastAsia"/>
          <w:szCs w:val="21"/>
          <w:lang w:val="zh-CN"/>
        </w:rPr>
        <w:t>个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 w:cs="宋体"/>
          <w:szCs w:val="21"/>
          <w:lang w:val="zh-CN"/>
        </w:rPr>
      </w:pPr>
      <w:r>
        <w:rPr>
          <w:rFonts w:ascii="黑体" w:eastAsia="黑体" w:hAnsi="宋体" w:cs="宋体" w:hint="eastAsia"/>
          <w:szCs w:val="21"/>
          <w:lang w:val="zh-CN"/>
        </w:rPr>
        <w:t>不锈钢罐</w:t>
      </w:r>
      <w:r>
        <w:rPr>
          <w:rFonts w:ascii="黑体" w:eastAsia="黑体" w:hAnsi="宋体" w:cs="宋体" w:hint="eastAsia"/>
          <w:szCs w:val="21"/>
          <w:lang w:val="zh-CN"/>
        </w:rPr>
        <w:t xml:space="preserve"> </w:t>
      </w:r>
      <w:r>
        <w:rPr>
          <w:rFonts w:ascii="黑体" w:eastAsia="黑体" w:hAnsi="宋体" w:cs="宋体" w:hint="eastAsia"/>
          <w:szCs w:val="21"/>
        </w:rPr>
        <w:t>3</w:t>
      </w:r>
      <w:r>
        <w:rPr>
          <w:rFonts w:ascii="黑体" w:eastAsia="黑体" w:hAnsi="宋体" w:cs="宋体" w:hint="eastAsia"/>
          <w:szCs w:val="21"/>
          <w:lang w:val="zh-CN"/>
        </w:rPr>
        <w:t>个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cs="宋体" w:hint="eastAsia"/>
          <w:szCs w:val="21"/>
          <w:lang w:val="zh-CN"/>
        </w:rPr>
        <w:t>器械盘</w:t>
      </w:r>
      <w:r>
        <w:rPr>
          <w:rFonts w:ascii="黑体" w:eastAsia="黑体" w:hAnsi="宋体" w:cs="宋体" w:hint="eastAsia"/>
          <w:szCs w:val="21"/>
          <w:lang w:val="zh-CN"/>
        </w:rPr>
        <w:t xml:space="preserve"> 2</w:t>
      </w:r>
      <w:r>
        <w:rPr>
          <w:rFonts w:ascii="黑体" w:eastAsia="黑体" w:hAnsi="宋体" w:cs="宋体" w:hint="eastAsia"/>
          <w:szCs w:val="21"/>
          <w:lang w:val="zh-CN"/>
        </w:rPr>
        <w:t>个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宋体" w:hAnsi="宋体" w:cs="宋体" w:hint="eastAsia"/>
          <w:szCs w:val="24"/>
          <w:lang w:val="zh-CN"/>
        </w:rPr>
        <w:t>器械收集箱</w:t>
      </w:r>
      <w:r>
        <w:rPr>
          <w:rFonts w:ascii="宋体" w:hAnsi="宋体" w:cs="宋体" w:hint="eastAsia"/>
          <w:szCs w:val="24"/>
          <w:lang w:val="zh-CN"/>
        </w:rPr>
        <w:t xml:space="preserve"> </w:t>
      </w:r>
      <w:r>
        <w:rPr>
          <w:rFonts w:ascii="宋体" w:hAnsi="宋体" w:cs="宋体" w:hint="eastAsia"/>
          <w:szCs w:val="24"/>
          <w:lang w:val="zh-CN"/>
        </w:rPr>
        <w:t>外置式</w:t>
      </w:r>
      <w:r>
        <w:rPr>
          <w:rFonts w:ascii="宋体" w:hAnsi="宋体" w:cs="宋体" w:hint="eastAsia"/>
          <w:szCs w:val="24"/>
          <w:lang w:val="zh-CN"/>
        </w:rPr>
        <w:t>1</w:t>
      </w:r>
      <w:r>
        <w:rPr>
          <w:rFonts w:ascii="宋体" w:hAnsi="宋体" w:cs="宋体" w:hint="eastAsia"/>
          <w:szCs w:val="24"/>
          <w:lang w:val="zh-CN"/>
        </w:rPr>
        <w:t>个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宋体" w:hAnsi="宋体" w:cs="宋体" w:hint="eastAsia"/>
          <w:szCs w:val="24"/>
          <w:lang w:val="zh-CN"/>
        </w:rPr>
        <w:t>机械病人椅</w:t>
      </w:r>
      <w:r>
        <w:rPr>
          <w:rFonts w:ascii="宋体" w:hAnsi="宋体" w:cs="宋体" w:hint="eastAsia"/>
          <w:szCs w:val="24"/>
        </w:rPr>
        <w:t>1</w:t>
      </w:r>
      <w:r>
        <w:rPr>
          <w:rFonts w:ascii="宋体" w:hAnsi="宋体" w:cs="宋体" w:hint="eastAsia"/>
          <w:szCs w:val="24"/>
        </w:rPr>
        <w:t>把</w:t>
      </w:r>
    </w:p>
    <w:p w:rsidR="00907B3A" w:rsidRDefault="004F1DC7">
      <w:pPr>
        <w:pStyle w:val="a5"/>
        <w:widowControl/>
        <w:numPr>
          <w:ilvl w:val="1"/>
          <w:numId w:val="1"/>
        </w:numPr>
        <w:ind w:firstLineChars="0"/>
        <w:jc w:val="left"/>
        <w:rPr>
          <w:rFonts w:ascii="黑体" w:eastAsia="黑体" w:hAnsi="宋体"/>
          <w:szCs w:val="21"/>
        </w:rPr>
      </w:pPr>
      <w:r>
        <w:rPr>
          <w:rFonts w:ascii="宋体" w:hAnsi="宋体" w:cs="宋体" w:hint="eastAsia"/>
          <w:szCs w:val="24"/>
        </w:rPr>
        <w:t>医生椅</w:t>
      </w:r>
      <w:r>
        <w:rPr>
          <w:rFonts w:ascii="宋体" w:hAnsi="宋体" w:cs="宋体" w:hint="eastAsia"/>
          <w:szCs w:val="24"/>
        </w:rPr>
        <w:t>1</w:t>
      </w:r>
      <w:bookmarkStart w:id="0" w:name="_GoBack"/>
      <w:bookmarkEnd w:id="0"/>
      <w:r>
        <w:rPr>
          <w:rFonts w:ascii="宋体" w:hAnsi="宋体" w:cs="宋体" w:hint="eastAsia"/>
          <w:szCs w:val="24"/>
        </w:rPr>
        <w:t>把</w:t>
      </w:r>
    </w:p>
    <w:p w:rsidR="00907B3A" w:rsidRDefault="00907B3A">
      <w:pPr>
        <w:widowControl/>
        <w:jc w:val="left"/>
        <w:rPr>
          <w:rFonts w:ascii="黑体" w:eastAsia="黑体" w:hAnsi="宋体"/>
          <w:szCs w:val="21"/>
        </w:rPr>
      </w:pPr>
    </w:p>
    <w:p w:rsidR="00907B3A" w:rsidRDefault="00907B3A"/>
    <w:sectPr w:rsidR="00907B3A" w:rsidSect="00907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C7" w:rsidRDefault="004F1DC7" w:rsidP="00197D48">
      <w:r>
        <w:separator/>
      </w:r>
    </w:p>
  </w:endnote>
  <w:endnote w:type="continuationSeparator" w:id="1">
    <w:p w:rsidR="004F1DC7" w:rsidRDefault="004F1DC7" w:rsidP="0019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48" w:rsidRDefault="00197D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48" w:rsidRDefault="00197D4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48" w:rsidRDefault="00197D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C7" w:rsidRDefault="004F1DC7" w:rsidP="00197D48">
      <w:r>
        <w:separator/>
      </w:r>
    </w:p>
  </w:footnote>
  <w:footnote w:type="continuationSeparator" w:id="1">
    <w:p w:rsidR="004F1DC7" w:rsidRDefault="004F1DC7" w:rsidP="00197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48" w:rsidRDefault="00197D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48" w:rsidRDefault="00197D48" w:rsidP="00197D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48" w:rsidRDefault="00197D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48"/>
        </w:tabs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BF5"/>
    <w:rsid w:val="000124F1"/>
    <w:rsid w:val="00024E3F"/>
    <w:rsid w:val="0004121B"/>
    <w:rsid w:val="00123A19"/>
    <w:rsid w:val="00197D48"/>
    <w:rsid w:val="00216D27"/>
    <w:rsid w:val="002B226B"/>
    <w:rsid w:val="002E0A3A"/>
    <w:rsid w:val="002E667E"/>
    <w:rsid w:val="003206E8"/>
    <w:rsid w:val="003256AA"/>
    <w:rsid w:val="0036522B"/>
    <w:rsid w:val="00383842"/>
    <w:rsid w:val="00396356"/>
    <w:rsid w:val="003C1CF6"/>
    <w:rsid w:val="004349EE"/>
    <w:rsid w:val="004F1DC7"/>
    <w:rsid w:val="005A404C"/>
    <w:rsid w:val="005A6DE9"/>
    <w:rsid w:val="006678DC"/>
    <w:rsid w:val="006901EC"/>
    <w:rsid w:val="00693660"/>
    <w:rsid w:val="0079602F"/>
    <w:rsid w:val="008502E1"/>
    <w:rsid w:val="0087111C"/>
    <w:rsid w:val="008B6904"/>
    <w:rsid w:val="008D3668"/>
    <w:rsid w:val="008F2ABB"/>
    <w:rsid w:val="00907B3A"/>
    <w:rsid w:val="00A01A06"/>
    <w:rsid w:val="00A110C6"/>
    <w:rsid w:val="00B31B6C"/>
    <w:rsid w:val="00BB2B4D"/>
    <w:rsid w:val="00BB4518"/>
    <w:rsid w:val="00C12A20"/>
    <w:rsid w:val="00C4778E"/>
    <w:rsid w:val="00C739BA"/>
    <w:rsid w:val="00CA1D8E"/>
    <w:rsid w:val="00CF3489"/>
    <w:rsid w:val="00DA59CE"/>
    <w:rsid w:val="00DB4BF5"/>
    <w:rsid w:val="00E35E2B"/>
    <w:rsid w:val="00E40079"/>
    <w:rsid w:val="00F07E34"/>
    <w:rsid w:val="17EC5682"/>
    <w:rsid w:val="44433C49"/>
    <w:rsid w:val="52D8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3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07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0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07B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07B3A"/>
    <w:rPr>
      <w:sz w:val="18"/>
      <w:szCs w:val="18"/>
    </w:rPr>
  </w:style>
  <w:style w:type="paragraph" w:styleId="a5">
    <w:name w:val="List Paragraph"/>
    <w:basedOn w:val="a"/>
    <w:qFormat/>
    <w:rsid w:val="00907B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刘道龙</cp:lastModifiedBy>
  <cp:revision>2</cp:revision>
  <dcterms:created xsi:type="dcterms:W3CDTF">2019-11-22T08:30:00Z</dcterms:created>
  <dcterms:modified xsi:type="dcterms:W3CDTF">2019-11-22T08:30:00Z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