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4F" w:rsidRPr="00681B27" w:rsidRDefault="00A462BF" w:rsidP="002F674F">
      <w:pPr>
        <w:widowControl/>
        <w:spacing w:line="48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FC0C85">
        <w:rPr>
          <w:rFonts w:ascii="黑体" w:eastAsia="黑体" w:hAnsi="宋体" w:cs="宋体" w:hint="eastAsia"/>
          <w:b/>
          <w:kern w:val="0"/>
          <w:sz w:val="36"/>
          <w:szCs w:val="36"/>
        </w:rPr>
        <w:t>除颤监护仪</w:t>
      </w:r>
      <w:r w:rsidR="00DF5236" w:rsidRPr="00FC0C85">
        <w:rPr>
          <w:rFonts w:ascii="黑体" w:eastAsia="黑体" w:hAnsi="宋体" w:cs="宋体" w:hint="eastAsia"/>
          <w:b/>
          <w:kern w:val="0"/>
          <w:sz w:val="36"/>
          <w:szCs w:val="36"/>
        </w:rPr>
        <w:t>技术规格要求</w:t>
      </w:r>
    </w:p>
    <w:p w:rsidR="002C089D" w:rsidRPr="00377FFB" w:rsidRDefault="00B428AE" w:rsidP="002C089D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085EE9">
        <w:rPr>
          <w:rFonts w:ascii="宋体" w:hAnsi="宋体" w:cs="宋体" w:hint="eastAsia"/>
          <w:kern w:val="0"/>
          <w:sz w:val="24"/>
        </w:rPr>
        <w:t>具备手动除颤、</w:t>
      </w:r>
      <w:r w:rsidR="009B4D09" w:rsidRPr="00085EE9">
        <w:rPr>
          <w:rFonts w:ascii="宋体" w:hAnsi="宋体" w:cs="宋体" w:hint="eastAsia"/>
          <w:kern w:val="0"/>
          <w:sz w:val="24"/>
        </w:rPr>
        <w:t>心</w:t>
      </w:r>
      <w:r w:rsidR="009B4D09" w:rsidRPr="00377FFB">
        <w:rPr>
          <w:rFonts w:ascii="宋体" w:hAnsi="宋体" w:cs="宋体" w:hint="eastAsia"/>
          <w:color w:val="000000"/>
          <w:kern w:val="0"/>
          <w:sz w:val="24"/>
        </w:rPr>
        <w:t>电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监护、</w:t>
      </w:r>
      <w:r w:rsidR="009B4D09" w:rsidRPr="00377FFB">
        <w:rPr>
          <w:rFonts w:ascii="宋体" w:hAnsi="宋体" w:cs="宋体" w:hint="eastAsia"/>
          <w:color w:val="000000"/>
          <w:kern w:val="0"/>
          <w:sz w:val="24"/>
        </w:rPr>
        <w:t>呼吸监护、</w:t>
      </w:r>
      <w:r w:rsidR="00F558CB" w:rsidRPr="00377FFB">
        <w:rPr>
          <w:rFonts w:ascii="宋体" w:hAnsi="宋体" w:cs="宋体" w:hint="eastAsia"/>
          <w:color w:val="000000"/>
          <w:kern w:val="0"/>
          <w:sz w:val="24"/>
        </w:rPr>
        <w:t>自动体外除颤（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AED</w:t>
      </w:r>
      <w:r w:rsidR="00F558CB" w:rsidRPr="00377FFB">
        <w:rPr>
          <w:rFonts w:ascii="宋体" w:hAnsi="宋体" w:cs="宋体" w:hint="eastAsia"/>
          <w:color w:val="000000"/>
          <w:kern w:val="0"/>
          <w:sz w:val="24"/>
        </w:rPr>
        <w:t>）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功能。</w:t>
      </w:r>
    </w:p>
    <w:p w:rsidR="00932A11" w:rsidRPr="00377FFB" w:rsidRDefault="00932A11" w:rsidP="002C089D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整机带电极板、电池的重量不超过</w:t>
      </w:r>
      <w:smartTag w:uri="urn:schemas-microsoft-com:office:smarttags" w:element="chmetcnv">
        <w:smartTagPr>
          <w:attr w:name="UnitName" w:val="kg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377FFB">
          <w:rPr>
            <w:rFonts w:ascii="宋体" w:hAnsi="宋体" w:cs="宋体" w:hint="eastAsia"/>
            <w:color w:val="000000"/>
            <w:kern w:val="0"/>
            <w:sz w:val="24"/>
          </w:rPr>
          <w:t>6kg</w:t>
        </w:r>
      </w:smartTag>
      <w:r w:rsidRPr="00377FF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428AE" w:rsidRPr="00085EE9" w:rsidRDefault="002C089D" w:rsidP="00B428A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085EE9">
        <w:rPr>
          <w:rFonts w:ascii="宋体" w:hAnsi="宋体" w:cs="宋体" w:hint="eastAsia"/>
          <w:kern w:val="0"/>
          <w:sz w:val="24"/>
        </w:rPr>
        <w:t>除颤采用双相波技术，具备自动阻抗补偿功能。</w:t>
      </w:r>
    </w:p>
    <w:p w:rsidR="00080C6E" w:rsidRPr="00085EE9" w:rsidRDefault="00080C6E" w:rsidP="00080C6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085EE9">
        <w:rPr>
          <w:rFonts w:ascii="宋体" w:hAnsi="宋体" w:cs="宋体" w:hint="eastAsia"/>
          <w:kern w:val="0"/>
          <w:sz w:val="24"/>
        </w:rPr>
        <w:t>手动除颤分为同步和非同步两种方式，能量分20档以上，可通过体外电极板进行能量选择。</w:t>
      </w:r>
    </w:p>
    <w:p w:rsidR="00080C6E" w:rsidRPr="00085EE9" w:rsidRDefault="00377FFB" w:rsidP="00080C6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最大</w:t>
      </w:r>
      <w:r w:rsidR="00080C6E" w:rsidRPr="00085EE9">
        <w:rPr>
          <w:rFonts w:ascii="宋体" w:hAnsi="宋体" w:cs="宋体" w:hint="eastAsia"/>
          <w:kern w:val="0"/>
          <w:sz w:val="24"/>
        </w:rPr>
        <w:t>除颤</w:t>
      </w:r>
      <w:r w:rsidR="005E3AD9">
        <w:rPr>
          <w:rFonts w:ascii="宋体" w:hAnsi="宋体" w:cs="宋体" w:hint="eastAsia"/>
          <w:kern w:val="0"/>
          <w:sz w:val="24"/>
        </w:rPr>
        <w:t>可达</w:t>
      </w:r>
      <w:r>
        <w:rPr>
          <w:rFonts w:ascii="宋体" w:hAnsi="宋体" w:cs="宋体" w:hint="eastAsia"/>
          <w:kern w:val="0"/>
          <w:sz w:val="24"/>
        </w:rPr>
        <w:t>360J，</w:t>
      </w:r>
      <w:r w:rsidR="00080C6E" w:rsidRPr="00085EE9">
        <w:rPr>
          <w:rFonts w:ascii="宋体" w:hAnsi="宋体" w:cs="宋体" w:hint="eastAsia"/>
          <w:kern w:val="0"/>
          <w:sz w:val="24"/>
        </w:rPr>
        <w:t>充电迅速，充电至200J&lt;5s。</w:t>
      </w:r>
    </w:p>
    <w:p w:rsidR="00080C6E" w:rsidRPr="00377FFB" w:rsidRDefault="00681B27" w:rsidP="00080C6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可升级体外起搏功能，</w:t>
      </w:r>
      <w:r w:rsidR="00080C6E" w:rsidRPr="00377FFB">
        <w:rPr>
          <w:rFonts w:ascii="宋体" w:hAnsi="宋体" w:cs="宋体" w:hint="eastAsia"/>
          <w:color w:val="000000"/>
          <w:kern w:val="0"/>
          <w:sz w:val="24"/>
        </w:rPr>
        <w:t>分为固定和按需两种模式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="00080C6E" w:rsidRPr="00377FFB">
        <w:rPr>
          <w:rFonts w:ascii="宋体" w:hAnsi="宋体" w:cs="宋体" w:hint="eastAsia"/>
          <w:color w:val="000000"/>
          <w:kern w:val="0"/>
          <w:sz w:val="24"/>
        </w:rPr>
        <w:t>具备慢速起搏功能。</w:t>
      </w:r>
    </w:p>
    <w:p w:rsidR="00BF3800" w:rsidRPr="00377FFB" w:rsidRDefault="00BF3800" w:rsidP="00BF3800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CPR辅助功能，可指导CPR操作，符合2010国际CPR指南要求。</w:t>
      </w:r>
    </w:p>
    <w:p w:rsidR="000667A0" w:rsidRPr="00377FFB" w:rsidRDefault="000667A0" w:rsidP="00080C6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心电波形</w:t>
      </w:r>
      <w:r w:rsidR="0043444D" w:rsidRPr="00377FFB">
        <w:rPr>
          <w:rFonts w:ascii="宋体" w:hAnsi="宋体" w:cs="宋体" w:hint="eastAsia"/>
          <w:color w:val="000000"/>
          <w:kern w:val="0"/>
          <w:sz w:val="24"/>
        </w:rPr>
        <w:t>扫描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时间&gt;10s</w:t>
      </w:r>
      <w:r w:rsidR="000D3F7D" w:rsidRPr="00377FFB">
        <w:rPr>
          <w:rFonts w:ascii="宋体" w:hAnsi="宋体" w:cs="宋体" w:hint="eastAsia"/>
          <w:color w:val="000000"/>
          <w:kern w:val="0"/>
          <w:sz w:val="24"/>
        </w:rPr>
        <w:t>，扫描长度&gt;</w:t>
      </w:r>
      <w:smartTag w:uri="urn:schemas-microsoft-com:office:smarttags" w:element="chmetcnv">
        <w:smartTagPr>
          <w:attr w:name="UnitName" w:val="m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0D3F7D" w:rsidRPr="00377FFB">
          <w:rPr>
            <w:rFonts w:ascii="宋体" w:hAnsi="宋体" w:cs="宋体" w:hint="eastAsia"/>
            <w:color w:val="000000"/>
            <w:kern w:val="0"/>
            <w:sz w:val="24"/>
          </w:rPr>
          <w:t>100mm</w:t>
        </w:r>
      </w:smartTag>
      <w:r w:rsidR="000D3F7D" w:rsidRPr="00377FF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81B27" w:rsidRDefault="00DC5011" w:rsidP="00932A11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可选配</w:t>
      </w:r>
      <w:bookmarkStart w:id="0" w:name="_GoBack"/>
      <w:r w:rsidR="00F52E74" w:rsidRPr="00377FFB">
        <w:rPr>
          <w:rFonts w:ascii="宋体" w:hAnsi="宋体" w:cs="宋体" w:hint="eastAsia"/>
          <w:color w:val="000000"/>
          <w:kern w:val="0"/>
          <w:sz w:val="24"/>
        </w:rPr>
        <w:t>血氧饱和度</w:t>
      </w:r>
      <w:r w:rsidR="00681B27">
        <w:rPr>
          <w:rFonts w:ascii="宋体" w:hAnsi="宋体" w:cs="宋体" w:hint="eastAsia"/>
          <w:color w:val="000000"/>
          <w:kern w:val="0"/>
          <w:sz w:val="24"/>
        </w:rPr>
        <w:t>监测功能，</w:t>
      </w:r>
      <w:r w:rsidR="00681B27" w:rsidRPr="00681B27">
        <w:rPr>
          <w:rFonts w:ascii="宋体" w:hAnsi="宋体" w:cs="宋体" w:hint="eastAsia"/>
          <w:color w:val="000000"/>
          <w:kern w:val="0"/>
          <w:sz w:val="24"/>
        </w:rPr>
        <w:t>血氧监测过程中显示PI血氧灌注指数图形及数字，有效反映血氧监测的信号强度及患者的灌注情况</w:t>
      </w:r>
      <w:r w:rsidR="00681B27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932A11" w:rsidRDefault="00DC5011" w:rsidP="00932A11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DC5011">
        <w:rPr>
          <w:rFonts w:ascii="宋体" w:hAnsi="宋体" w:cs="宋体" w:hint="eastAsia"/>
          <w:color w:val="000000"/>
          <w:kern w:val="0"/>
          <w:sz w:val="24"/>
        </w:rPr>
        <w:t>可选配</w:t>
      </w:r>
      <w:r w:rsidR="004413E5" w:rsidRPr="004413E5">
        <w:rPr>
          <w:rFonts w:ascii="宋体" w:hAnsi="宋体" w:cs="宋体" w:hint="eastAsia"/>
          <w:color w:val="000000"/>
          <w:kern w:val="0"/>
          <w:sz w:val="24"/>
        </w:rPr>
        <w:t>无创血压</w:t>
      </w:r>
      <w:r w:rsidR="00377FFB">
        <w:rPr>
          <w:rFonts w:ascii="宋体" w:hAnsi="宋体" w:cs="宋体" w:hint="eastAsia"/>
          <w:color w:val="000000"/>
          <w:kern w:val="0"/>
          <w:sz w:val="24"/>
        </w:rPr>
        <w:t>监测</w:t>
      </w:r>
      <w:r w:rsidR="00681B27">
        <w:rPr>
          <w:rFonts w:ascii="宋体" w:hAnsi="宋体" w:cs="宋体" w:hint="eastAsia"/>
          <w:color w:val="000000"/>
          <w:kern w:val="0"/>
          <w:sz w:val="24"/>
        </w:rPr>
        <w:t>功能，NIBP</w:t>
      </w:r>
      <w:r w:rsidR="00681B27" w:rsidRPr="00681B27">
        <w:rPr>
          <w:rFonts w:ascii="宋体" w:hAnsi="宋体" w:cs="宋体" w:hint="eastAsia"/>
          <w:color w:val="000000"/>
          <w:kern w:val="0"/>
          <w:sz w:val="24"/>
        </w:rPr>
        <w:t>测量过程中可选择初始充气压力，提高测量的准确性和病人的舒适性</w:t>
      </w:r>
      <w:r w:rsidR="00681B27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428AE" w:rsidRPr="00377FFB" w:rsidRDefault="00681B27" w:rsidP="00B428A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配备外置</w:t>
      </w:r>
      <w:r w:rsidR="00F52E74" w:rsidRPr="00377FFB">
        <w:rPr>
          <w:rFonts w:ascii="宋体" w:hAnsi="宋体" w:cs="宋体" w:hint="eastAsia"/>
          <w:color w:val="000000"/>
          <w:kern w:val="0"/>
          <w:sz w:val="24"/>
        </w:rPr>
        <w:t>可充电</w:t>
      </w:r>
      <w:r w:rsidR="009B4D09" w:rsidRPr="00377FFB">
        <w:rPr>
          <w:rFonts w:ascii="宋体" w:hAnsi="宋体" w:cs="宋体" w:hint="eastAsia"/>
          <w:color w:val="000000"/>
          <w:kern w:val="0"/>
          <w:sz w:val="24"/>
        </w:rPr>
        <w:t>锂</w:t>
      </w:r>
      <w:r w:rsidR="00B428AE" w:rsidRPr="00377FFB">
        <w:rPr>
          <w:rFonts w:ascii="宋体" w:hAnsi="宋体" w:cs="宋体" w:hint="eastAsia"/>
          <w:color w:val="000000"/>
          <w:kern w:val="0"/>
          <w:sz w:val="24"/>
        </w:rPr>
        <w:t>电池</w:t>
      </w:r>
      <w:bookmarkEnd w:id="0"/>
      <w:r w:rsidR="00B428AE" w:rsidRPr="00377FFB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可直接显示电量，</w:t>
      </w:r>
      <w:r w:rsidR="00A75317" w:rsidRPr="00377FFB">
        <w:rPr>
          <w:rFonts w:ascii="宋体" w:hAnsi="宋体" w:cs="宋体" w:hint="eastAsia"/>
          <w:color w:val="000000"/>
          <w:kern w:val="0"/>
          <w:sz w:val="24"/>
        </w:rPr>
        <w:t>支持</w:t>
      </w:r>
      <w:r w:rsidR="005B10B1">
        <w:rPr>
          <w:rFonts w:ascii="宋体" w:hAnsi="宋体" w:cs="宋体" w:hint="eastAsia"/>
          <w:color w:val="000000"/>
          <w:kern w:val="0"/>
          <w:sz w:val="24"/>
        </w:rPr>
        <w:t>&gt;</w:t>
      </w:r>
      <w:r w:rsidR="006D266E">
        <w:rPr>
          <w:rFonts w:ascii="宋体" w:hAnsi="宋体" w:cs="宋体" w:hint="eastAsia"/>
          <w:color w:val="000000"/>
          <w:kern w:val="0"/>
          <w:sz w:val="24"/>
        </w:rPr>
        <w:t>2</w:t>
      </w:r>
      <w:r w:rsidR="0075551B" w:rsidRPr="00377FFB">
        <w:rPr>
          <w:rFonts w:ascii="宋体" w:hAnsi="宋体" w:cs="宋体" w:hint="eastAsia"/>
          <w:color w:val="000000"/>
          <w:kern w:val="0"/>
          <w:sz w:val="24"/>
        </w:rPr>
        <w:t>00</w:t>
      </w:r>
      <w:r w:rsidR="005B10B1">
        <w:rPr>
          <w:rFonts w:ascii="宋体" w:hAnsi="宋体" w:cs="宋体" w:hint="eastAsia"/>
          <w:color w:val="000000"/>
          <w:kern w:val="0"/>
          <w:sz w:val="24"/>
        </w:rPr>
        <w:t>次</w:t>
      </w:r>
      <w:r w:rsidR="009807AA" w:rsidRPr="00377FFB">
        <w:rPr>
          <w:rFonts w:ascii="宋体" w:hAnsi="宋体" w:cs="宋体" w:hint="eastAsia"/>
          <w:color w:val="000000"/>
          <w:kern w:val="0"/>
          <w:sz w:val="24"/>
        </w:rPr>
        <w:t>200J除颤</w:t>
      </w:r>
      <w:r w:rsidR="00A75317" w:rsidRPr="00377FF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4C779E" w:rsidRPr="00377FFB" w:rsidRDefault="004C779E" w:rsidP="009A3EB0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具备生理报警和技术报警功能，通过声音、灯光等多种</w:t>
      </w:r>
      <w:r w:rsidR="00425DEA" w:rsidRPr="00377FFB">
        <w:rPr>
          <w:rFonts w:ascii="宋体" w:hAnsi="宋体" w:cs="宋体" w:hint="eastAsia"/>
          <w:color w:val="000000"/>
          <w:kern w:val="0"/>
          <w:sz w:val="24"/>
        </w:rPr>
        <w:t>方式进行报警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B791D" w:rsidRPr="00377FFB" w:rsidRDefault="00723A83" w:rsidP="00B428A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成人、小儿一体化电极板，可选</w:t>
      </w:r>
      <w:r w:rsidR="00D11D5A" w:rsidRPr="00377FFB">
        <w:rPr>
          <w:rFonts w:ascii="宋体" w:hAnsi="宋体" w:cs="宋体" w:hint="eastAsia"/>
          <w:color w:val="000000"/>
          <w:kern w:val="0"/>
          <w:sz w:val="24"/>
        </w:rPr>
        <w:t>用除颤</w:t>
      </w:r>
      <w:r w:rsidR="007771D2" w:rsidRPr="00377FFB">
        <w:rPr>
          <w:rFonts w:ascii="宋体" w:hAnsi="宋体" w:cs="宋体" w:hint="eastAsia"/>
          <w:color w:val="000000"/>
          <w:kern w:val="0"/>
          <w:sz w:val="24"/>
        </w:rPr>
        <w:t>起搏监护多功能</w:t>
      </w:r>
      <w:r w:rsidR="00D11D5A" w:rsidRPr="00377FFB">
        <w:rPr>
          <w:rFonts w:ascii="宋体" w:hAnsi="宋体" w:cs="宋体" w:hint="eastAsia"/>
          <w:color w:val="000000"/>
          <w:kern w:val="0"/>
          <w:sz w:val="24"/>
        </w:rPr>
        <w:t>电极片。</w:t>
      </w:r>
    </w:p>
    <w:p w:rsidR="00D11D5A" w:rsidRPr="00377FFB" w:rsidRDefault="000C24D7" w:rsidP="00B428A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支持</w:t>
      </w:r>
      <w:r w:rsidR="004C7962" w:rsidRPr="00377FFB">
        <w:rPr>
          <w:rFonts w:ascii="宋体" w:hAnsi="宋体" w:cs="宋体" w:hint="eastAsia"/>
          <w:color w:val="000000"/>
          <w:kern w:val="0"/>
          <w:sz w:val="24"/>
        </w:rPr>
        <w:t>中文操作</w:t>
      </w:r>
      <w:r w:rsidR="00CB01DA" w:rsidRPr="00377FFB">
        <w:rPr>
          <w:rFonts w:ascii="宋体" w:hAnsi="宋体" w:cs="宋体" w:hint="eastAsia"/>
          <w:color w:val="000000"/>
          <w:kern w:val="0"/>
          <w:sz w:val="24"/>
        </w:rPr>
        <w:t>界面</w:t>
      </w:r>
      <w:r w:rsidR="004C7962" w:rsidRPr="00377FFB">
        <w:rPr>
          <w:rFonts w:ascii="宋体" w:hAnsi="宋体" w:cs="宋体" w:hint="eastAsia"/>
          <w:color w:val="000000"/>
          <w:kern w:val="0"/>
          <w:sz w:val="24"/>
        </w:rPr>
        <w:t>、</w:t>
      </w:r>
      <w:r w:rsidR="000D3A42" w:rsidRPr="00377FFB">
        <w:rPr>
          <w:rFonts w:ascii="宋体" w:hAnsi="宋体" w:cs="宋体" w:hint="eastAsia"/>
          <w:color w:val="000000"/>
          <w:kern w:val="0"/>
          <w:sz w:val="24"/>
        </w:rPr>
        <w:t>AED</w:t>
      </w:r>
      <w:r w:rsidR="004C7962" w:rsidRPr="00377FFB">
        <w:rPr>
          <w:rFonts w:ascii="宋体" w:hAnsi="宋体" w:cs="宋体" w:hint="eastAsia"/>
          <w:color w:val="000000"/>
          <w:kern w:val="0"/>
          <w:sz w:val="24"/>
        </w:rPr>
        <w:t>中文语音提示</w:t>
      </w:r>
      <w:r w:rsidR="004D2040" w:rsidRPr="00377FF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65CE7" w:rsidRPr="00377FFB" w:rsidRDefault="00A53421" w:rsidP="00A65CE7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A53421">
        <w:rPr>
          <w:rFonts w:ascii="宋体" w:hAnsi="宋体" w:cs="宋体" w:hint="eastAsia"/>
          <w:kern w:val="0"/>
          <w:sz w:val="24"/>
        </w:rPr>
        <w:t>★</w:t>
      </w:r>
      <w:r w:rsidR="00A275BE" w:rsidRPr="00377FFB">
        <w:rPr>
          <w:rFonts w:ascii="宋体" w:hAnsi="宋体" w:cs="宋体" w:hint="eastAsia"/>
          <w:color w:val="000000"/>
          <w:kern w:val="0"/>
          <w:sz w:val="24"/>
        </w:rPr>
        <w:t>彩色</w:t>
      </w:r>
      <w:r w:rsidR="00D433B3" w:rsidRPr="00377FFB">
        <w:rPr>
          <w:rFonts w:ascii="宋体" w:hAnsi="宋体" w:cs="宋体" w:hint="eastAsia"/>
          <w:color w:val="000000"/>
          <w:kern w:val="0"/>
          <w:sz w:val="24"/>
        </w:rPr>
        <w:t>TFT</w:t>
      </w:r>
      <w:r w:rsidR="00743507" w:rsidRPr="00377FFB">
        <w:rPr>
          <w:rFonts w:ascii="宋体" w:hAnsi="宋体" w:cs="宋体" w:hint="eastAsia"/>
          <w:color w:val="000000"/>
          <w:kern w:val="0"/>
          <w:sz w:val="24"/>
        </w:rPr>
        <w:t>显示屏</w:t>
      </w:r>
      <w:r>
        <w:rPr>
          <w:rFonts w:ascii="宋体" w:hAnsi="宋体" w:cs="宋体" w:hint="eastAsia"/>
          <w:color w:val="000000"/>
          <w:kern w:val="0"/>
          <w:sz w:val="24"/>
        </w:rPr>
        <w:t>≥7</w:t>
      </w:r>
      <w:r w:rsidR="00743507" w:rsidRPr="00377FFB">
        <w:rPr>
          <w:rFonts w:ascii="宋体" w:hAnsi="宋体" w:cs="宋体"/>
          <w:color w:val="000000"/>
          <w:kern w:val="0"/>
          <w:sz w:val="24"/>
        </w:rPr>
        <w:t>”</w:t>
      </w:r>
      <w:r w:rsidR="00743507" w:rsidRPr="00377FFB">
        <w:rPr>
          <w:rFonts w:ascii="宋体" w:hAnsi="宋体" w:cs="宋体" w:hint="eastAsia"/>
          <w:color w:val="000000"/>
          <w:kern w:val="0"/>
          <w:sz w:val="24"/>
        </w:rPr>
        <w:t>, 分辨率</w:t>
      </w:r>
      <w:r w:rsidR="003D0497" w:rsidRPr="00377FFB">
        <w:rPr>
          <w:rFonts w:ascii="宋体" w:hAnsi="宋体" w:cs="宋体" w:hint="eastAsia"/>
          <w:color w:val="000000"/>
          <w:kern w:val="0"/>
          <w:sz w:val="24"/>
        </w:rPr>
        <w:t>64</w:t>
      </w:r>
      <w:r w:rsidR="00743507" w:rsidRPr="00377FFB">
        <w:rPr>
          <w:rFonts w:ascii="宋体" w:hAnsi="宋体" w:cs="宋体" w:hint="eastAsia"/>
          <w:color w:val="000000"/>
          <w:kern w:val="0"/>
          <w:sz w:val="24"/>
        </w:rPr>
        <w:t>0×</w:t>
      </w:r>
      <w:r w:rsidR="003D0497" w:rsidRPr="00377FFB">
        <w:rPr>
          <w:rFonts w:ascii="宋体" w:hAnsi="宋体" w:cs="宋体" w:hint="eastAsia"/>
          <w:color w:val="000000"/>
          <w:kern w:val="0"/>
          <w:sz w:val="24"/>
        </w:rPr>
        <w:t>48</w:t>
      </w:r>
      <w:r w:rsidR="00743507" w:rsidRPr="00377FFB">
        <w:rPr>
          <w:rFonts w:ascii="宋体" w:hAnsi="宋体" w:cs="宋体" w:hint="eastAsia"/>
          <w:color w:val="000000"/>
          <w:kern w:val="0"/>
          <w:sz w:val="24"/>
        </w:rPr>
        <w:t>0</w:t>
      </w:r>
      <w:r w:rsidR="008C3508" w:rsidRPr="00377FFB">
        <w:rPr>
          <w:rFonts w:ascii="宋体" w:hAnsi="宋体" w:cs="宋体" w:hint="eastAsia"/>
          <w:color w:val="000000"/>
          <w:kern w:val="0"/>
          <w:sz w:val="24"/>
        </w:rPr>
        <w:t>，</w:t>
      </w:r>
      <w:r w:rsidR="009807AA" w:rsidRPr="00377FFB">
        <w:rPr>
          <w:rFonts w:ascii="宋体" w:hAnsi="宋体" w:cs="宋体" w:hint="eastAsia"/>
          <w:color w:val="000000"/>
          <w:kern w:val="0"/>
          <w:sz w:val="24"/>
        </w:rPr>
        <w:t>最多可显示</w:t>
      </w:r>
      <w:r w:rsidR="001B13D2" w:rsidRPr="00377FFB">
        <w:rPr>
          <w:rFonts w:ascii="宋体" w:hAnsi="宋体" w:cs="宋体" w:hint="eastAsia"/>
          <w:color w:val="000000"/>
          <w:kern w:val="0"/>
          <w:sz w:val="24"/>
        </w:rPr>
        <w:t>3</w:t>
      </w:r>
      <w:r w:rsidR="009807AA" w:rsidRPr="00377FFB">
        <w:rPr>
          <w:rFonts w:ascii="宋体" w:hAnsi="宋体" w:cs="宋体" w:hint="eastAsia"/>
          <w:color w:val="000000"/>
          <w:kern w:val="0"/>
          <w:sz w:val="24"/>
        </w:rPr>
        <w:t>通道监护参数波形，</w:t>
      </w:r>
      <w:r w:rsidR="008C3508" w:rsidRPr="00377FFB">
        <w:rPr>
          <w:rFonts w:ascii="宋体" w:hAnsi="宋体" w:cs="宋体" w:hint="eastAsia"/>
          <w:color w:val="000000"/>
          <w:kern w:val="0"/>
          <w:sz w:val="24"/>
        </w:rPr>
        <w:t>有高对比度显示界面</w:t>
      </w:r>
      <w:r w:rsidR="00743507" w:rsidRPr="00377FF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E12242" w:rsidRPr="00377FFB" w:rsidRDefault="00104017" w:rsidP="000A09B4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77FFB">
          <w:rPr>
            <w:rFonts w:ascii="宋体" w:hAnsi="宋体" w:cs="宋体" w:hint="eastAsia"/>
            <w:color w:val="000000"/>
            <w:kern w:val="0"/>
            <w:sz w:val="24"/>
          </w:rPr>
          <w:t>50mm</w:t>
        </w:r>
      </w:smartTag>
      <w:r w:rsidRPr="00377FFB">
        <w:rPr>
          <w:rFonts w:ascii="宋体" w:hAnsi="宋体" w:cs="宋体" w:hint="eastAsia"/>
          <w:color w:val="000000"/>
          <w:kern w:val="0"/>
          <w:sz w:val="24"/>
        </w:rPr>
        <w:t>记录仪，自动打印除颤记录</w:t>
      </w:r>
      <w:r w:rsidR="00F748C1" w:rsidRPr="00377FFB">
        <w:rPr>
          <w:rFonts w:ascii="宋体" w:hAnsi="宋体" w:cs="宋体" w:hint="eastAsia"/>
          <w:color w:val="000000"/>
          <w:kern w:val="0"/>
          <w:sz w:val="24"/>
        </w:rPr>
        <w:t>，</w:t>
      </w:r>
      <w:r w:rsidR="002C2A6C" w:rsidRPr="00377FFB">
        <w:rPr>
          <w:rFonts w:ascii="宋体" w:hAnsi="宋体" w:cs="宋体" w:hint="eastAsia"/>
          <w:color w:val="000000"/>
          <w:kern w:val="0"/>
          <w:sz w:val="24"/>
        </w:rPr>
        <w:t>可延迟打印心电，延迟时间&gt;10</w:t>
      </w:r>
      <w:r w:rsidR="00F748C1" w:rsidRPr="00377FFB">
        <w:rPr>
          <w:rFonts w:ascii="宋体" w:hAnsi="宋体" w:cs="宋体" w:hint="eastAsia"/>
          <w:color w:val="000000"/>
          <w:kern w:val="0"/>
          <w:sz w:val="24"/>
        </w:rPr>
        <w:t>s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17118D" w:rsidRPr="00377FFB" w:rsidRDefault="0017118D" w:rsidP="00B428A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可存储</w:t>
      </w:r>
      <w:r w:rsidR="000A09B4" w:rsidRPr="00377FFB">
        <w:rPr>
          <w:rFonts w:ascii="宋体" w:hAnsi="宋体" w:cs="宋体" w:hint="eastAsia"/>
          <w:color w:val="000000"/>
          <w:kern w:val="0"/>
          <w:sz w:val="24"/>
        </w:rPr>
        <w:t>24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小时连续ECG波形，数据</w:t>
      </w:r>
      <w:r w:rsidR="0022672C" w:rsidRPr="00377FFB">
        <w:rPr>
          <w:rFonts w:ascii="宋体" w:hAnsi="宋体" w:cs="宋体" w:hint="eastAsia"/>
          <w:color w:val="000000"/>
          <w:kern w:val="0"/>
          <w:sz w:val="24"/>
        </w:rPr>
        <w:t>可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导出至电脑</w:t>
      </w:r>
      <w:r w:rsidR="0022672C" w:rsidRPr="00377FFB">
        <w:rPr>
          <w:rFonts w:ascii="宋体" w:hAnsi="宋体" w:cs="宋体" w:hint="eastAsia"/>
          <w:color w:val="000000"/>
          <w:kern w:val="0"/>
          <w:sz w:val="24"/>
        </w:rPr>
        <w:t>查看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73F23" w:rsidRPr="00377FFB" w:rsidRDefault="00BF3800" w:rsidP="00373F23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关机状态下设备可自动运行自检，支持大能量自检（不低于150J）、屏幕、按键检测。</w:t>
      </w:r>
    </w:p>
    <w:p w:rsidR="00BF3800" w:rsidRPr="00377FFB" w:rsidRDefault="00373F23" w:rsidP="00BF3800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可在-10</w:t>
      </w:r>
      <w:r w:rsidRPr="00377FFB">
        <w:rPr>
          <w:rFonts w:ascii="宋体" w:hAnsi="宋体" w:cs="宋体"/>
          <w:color w:val="000000"/>
          <w:kern w:val="0"/>
          <w:sz w:val="24"/>
        </w:rPr>
        <w:t>ºC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环境正常工作，存储温度</w:t>
      </w:r>
      <w:r w:rsidRPr="00377FFB">
        <w:rPr>
          <w:rFonts w:ascii="宋体" w:hAnsi="宋体" w:cs="宋体"/>
          <w:color w:val="000000"/>
          <w:kern w:val="0"/>
          <w:sz w:val="24"/>
        </w:rPr>
        <w:t>-30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～</w:t>
      </w:r>
      <w:r w:rsidRPr="00377FFB">
        <w:rPr>
          <w:rFonts w:ascii="宋体" w:hAnsi="宋体" w:cs="宋体"/>
          <w:color w:val="000000"/>
          <w:kern w:val="0"/>
          <w:sz w:val="24"/>
        </w:rPr>
        <w:t>70ºC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D45EC" w:rsidRPr="00377FFB" w:rsidRDefault="00516F0F" w:rsidP="00B428A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符合除颤国际专用安全标准</w:t>
      </w:r>
      <w:r w:rsidRPr="00377FFB">
        <w:rPr>
          <w:rFonts w:ascii="宋体" w:hAnsi="宋体" w:cs="宋体"/>
          <w:color w:val="000000"/>
          <w:kern w:val="0"/>
          <w:sz w:val="24"/>
        </w:rPr>
        <w:t>IEC6</w:t>
      </w:r>
      <w:smartTag w:uri="urn:schemas-microsoft-com:office:smarttags" w:element="chsdate">
        <w:smartTagPr>
          <w:attr w:name="Year" w:val="601"/>
          <w:attr w:name="Month" w:val="2"/>
          <w:attr w:name="Day" w:val="4"/>
          <w:attr w:name="IsLunarDate" w:val="False"/>
          <w:attr w:name="IsROCDate" w:val="False"/>
        </w:smartTagPr>
        <w:r w:rsidRPr="00377FFB">
          <w:rPr>
            <w:rFonts w:ascii="宋体" w:hAnsi="宋体" w:cs="宋体"/>
            <w:color w:val="000000"/>
            <w:kern w:val="0"/>
            <w:sz w:val="24"/>
          </w:rPr>
          <w:t>0601-2-4</w:t>
        </w:r>
      </w:smartTag>
      <w:r w:rsidRPr="00377FFB">
        <w:rPr>
          <w:rFonts w:ascii="宋体" w:hAnsi="宋体" w:cs="宋体"/>
          <w:color w:val="000000"/>
          <w:kern w:val="0"/>
          <w:sz w:val="24"/>
        </w:rPr>
        <w:t>:2002</w:t>
      </w:r>
      <w:r w:rsidR="00AD45EC" w:rsidRPr="00377FF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D45EC" w:rsidRPr="00377FFB" w:rsidRDefault="00AD45EC" w:rsidP="00B428A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符合欧盟救护车标准</w:t>
      </w:r>
      <w:r w:rsidRPr="00377FFB">
        <w:rPr>
          <w:rFonts w:ascii="宋体" w:hAnsi="宋体" w:cs="宋体"/>
          <w:color w:val="000000"/>
          <w:kern w:val="0"/>
          <w:sz w:val="24"/>
        </w:rPr>
        <w:t>EN1789:2007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AD45EC" w:rsidRPr="00377FFB" w:rsidRDefault="00AD45EC" w:rsidP="00AD45EC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具备良好的防水</w:t>
      </w:r>
      <w:r w:rsidR="00DC2B0F" w:rsidRPr="00377FFB">
        <w:rPr>
          <w:rFonts w:ascii="宋体" w:hAnsi="宋体" w:cs="宋体" w:hint="eastAsia"/>
          <w:color w:val="000000"/>
          <w:kern w:val="0"/>
          <w:sz w:val="24"/>
        </w:rPr>
        <w:t>性能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，防水级别IPX4。</w:t>
      </w:r>
    </w:p>
    <w:p w:rsidR="00516F0F" w:rsidRPr="00377FFB" w:rsidRDefault="00AD45EC" w:rsidP="00B428A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377FFB">
        <w:rPr>
          <w:rFonts w:ascii="宋体" w:hAnsi="宋体" w:cs="宋体" w:hint="eastAsia"/>
          <w:color w:val="000000"/>
          <w:kern w:val="0"/>
          <w:sz w:val="24"/>
        </w:rPr>
        <w:t>具备优异的</w:t>
      </w:r>
      <w:r w:rsidR="00556B22" w:rsidRPr="00377FFB">
        <w:rPr>
          <w:rFonts w:ascii="宋体" w:hAnsi="宋体" w:cs="宋体" w:hint="eastAsia"/>
          <w:color w:val="000000"/>
          <w:kern w:val="0"/>
          <w:sz w:val="24"/>
        </w:rPr>
        <w:t>抗跌落</w:t>
      </w:r>
      <w:r w:rsidRPr="00377FFB">
        <w:rPr>
          <w:rFonts w:ascii="宋体" w:hAnsi="宋体" w:cs="宋体" w:hint="eastAsia"/>
          <w:color w:val="000000"/>
          <w:kern w:val="0"/>
          <w:sz w:val="24"/>
        </w:rPr>
        <w:t>性能，裸机可承受</w:t>
      </w:r>
      <w:smartTag w:uri="urn:schemas-microsoft-com:office:smarttags" w:element="chmetcnv">
        <w:smartTagPr>
          <w:attr w:name="UnitName" w:val="m"/>
          <w:attr w:name="SourceValue" w:val=".75"/>
          <w:attr w:name="HasSpace" w:val="False"/>
          <w:attr w:name="Negative" w:val="False"/>
          <w:attr w:name="NumberType" w:val="1"/>
          <w:attr w:name="TCSC" w:val="0"/>
        </w:smartTagPr>
        <w:r w:rsidRPr="00377FFB">
          <w:rPr>
            <w:rFonts w:ascii="宋体" w:hAnsi="宋体" w:cs="宋体" w:hint="eastAsia"/>
            <w:color w:val="000000"/>
            <w:kern w:val="0"/>
            <w:sz w:val="24"/>
          </w:rPr>
          <w:t>0.75m</w:t>
        </w:r>
      </w:smartTag>
      <w:r w:rsidRPr="00377FFB">
        <w:rPr>
          <w:rFonts w:ascii="宋体" w:hAnsi="宋体" w:cs="宋体" w:hint="eastAsia"/>
          <w:color w:val="000000"/>
          <w:kern w:val="0"/>
          <w:sz w:val="24"/>
        </w:rPr>
        <w:t>跌落冲击。</w:t>
      </w:r>
    </w:p>
    <w:sectPr w:rsidR="00516F0F" w:rsidRPr="00377FFB" w:rsidSect="00FD1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1F3" w:rsidRDefault="006C01F3">
      <w:r>
        <w:separator/>
      </w:r>
    </w:p>
  </w:endnote>
  <w:endnote w:type="continuationSeparator" w:id="1">
    <w:p w:rsidR="006C01F3" w:rsidRDefault="006C0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C7" w:rsidRDefault="004963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C7" w:rsidRDefault="004963C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C7" w:rsidRDefault="004963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1F3" w:rsidRDefault="006C01F3">
      <w:r>
        <w:separator/>
      </w:r>
    </w:p>
  </w:footnote>
  <w:footnote w:type="continuationSeparator" w:id="1">
    <w:p w:rsidR="006C01F3" w:rsidRDefault="006C0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C7" w:rsidRDefault="004963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F23" w:rsidRDefault="00373F23" w:rsidP="004963C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C7" w:rsidRDefault="004963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6BA0"/>
    <w:multiLevelType w:val="hybridMultilevel"/>
    <w:tmpl w:val="52E81D6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98"/>
        </w:tabs>
        <w:ind w:left="119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8"/>
        </w:tabs>
        <w:ind w:left="245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8"/>
        </w:tabs>
        <w:ind w:left="371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8"/>
        </w:tabs>
        <w:ind w:left="413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2BF"/>
    <w:rsid w:val="00051778"/>
    <w:rsid w:val="00060A55"/>
    <w:rsid w:val="000667A0"/>
    <w:rsid w:val="0007408E"/>
    <w:rsid w:val="00080C6E"/>
    <w:rsid w:val="00084EFA"/>
    <w:rsid w:val="00085EE9"/>
    <w:rsid w:val="000A09B4"/>
    <w:rsid w:val="000C24D7"/>
    <w:rsid w:val="000D3A42"/>
    <w:rsid w:val="000D3F7D"/>
    <w:rsid w:val="000F2BD3"/>
    <w:rsid w:val="00104017"/>
    <w:rsid w:val="0017118D"/>
    <w:rsid w:val="0017202D"/>
    <w:rsid w:val="0017621C"/>
    <w:rsid w:val="001772D5"/>
    <w:rsid w:val="00197E85"/>
    <w:rsid w:val="001B13D2"/>
    <w:rsid w:val="00203813"/>
    <w:rsid w:val="002042D0"/>
    <w:rsid w:val="00206A91"/>
    <w:rsid w:val="00222A62"/>
    <w:rsid w:val="0022672C"/>
    <w:rsid w:val="00231143"/>
    <w:rsid w:val="00255815"/>
    <w:rsid w:val="00286FA5"/>
    <w:rsid w:val="00291393"/>
    <w:rsid w:val="00292CF0"/>
    <w:rsid w:val="00296837"/>
    <w:rsid w:val="002C089D"/>
    <w:rsid w:val="002C2A6C"/>
    <w:rsid w:val="002D0CCC"/>
    <w:rsid w:val="002E1B68"/>
    <w:rsid w:val="002F674F"/>
    <w:rsid w:val="00302A67"/>
    <w:rsid w:val="00320587"/>
    <w:rsid w:val="00332095"/>
    <w:rsid w:val="00345DC6"/>
    <w:rsid w:val="0036158A"/>
    <w:rsid w:val="00366E8F"/>
    <w:rsid w:val="003721E3"/>
    <w:rsid w:val="00373F23"/>
    <w:rsid w:val="00377FFB"/>
    <w:rsid w:val="003B714F"/>
    <w:rsid w:val="003B791D"/>
    <w:rsid w:val="003D0497"/>
    <w:rsid w:val="003F474E"/>
    <w:rsid w:val="00423907"/>
    <w:rsid w:val="00425DEA"/>
    <w:rsid w:val="0043444D"/>
    <w:rsid w:val="004413E5"/>
    <w:rsid w:val="00466BEB"/>
    <w:rsid w:val="00467693"/>
    <w:rsid w:val="0047339C"/>
    <w:rsid w:val="00484E9A"/>
    <w:rsid w:val="004963C7"/>
    <w:rsid w:val="004C779E"/>
    <w:rsid w:val="004C7962"/>
    <w:rsid w:val="004D2040"/>
    <w:rsid w:val="004E300A"/>
    <w:rsid w:val="00516F0F"/>
    <w:rsid w:val="005309AD"/>
    <w:rsid w:val="00556B22"/>
    <w:rsid w:val="00593FAB"/>
    <w:rsid w:val="00594A25"/>
    <w:rsid w:val="005977AE"/>
    <w:rsid w:val="005B10B1"/>
    <w:rsid w:val="005C2295"/>
    <w:rsid w:val="005C628D"/>
    <w:rsid w:val="005E2424"/>
    <w:rsid w:val="005E3AD9"/>
    <w:rsid w:val="0060292C"/>
    <w:rsid w:val="006507C6"/>
    <w:rsid w:val="006620F2"/>
    <w:rsid w:val="00665683"/>
    <w:rsid w:val="00681B27"/>
    <w:rsid w:val="006B43A5"/>
    <w:rsid w:val="006C01F3"/>
    <w:rsid w:val="006C1A13"/>
    <w:rsid w:val="006D266E"/>
    <w:rsid w:val="006E5A86"/>
    <w:rsid w:val="00703CF5"/>
    <w:rsid w:val="00704346"/>
    <w:rsid w:val="00723A83"/>
    <w:rsid w:val="00743507"/>
    <w:rsid w:val="00744078"/>
    <w:rsid w:val="0075551B"/>
    <w:rsid w:val="0076316B"/>
    <w:rsid w:val="00767385"/>
    <w:rsid w:val="007771D2"/>
    <w:rsid w:val="00781C8E"/>
    <w:rsid w:val="007D7B0F"/>
    <w:rsid w:val="008059E0"/>
    <w:rsid w:val="008227BD"/>
    <w:rsid w:val="00830BA4"/>
    <w:rsid w:val="00831112"/>
    <w:rsid w:val="00871955"/>
    <w:rsid w:val="00887EC6"/>
    <w:rsid w:val="0089357E"/>
    <w:rsid w:val="008A073F"/>
    <w:rsid w:val="008C1DAE"/>
    <w:rsid w:val="008C3508"/>
    <w:rsid w:val="008D0C0D"/>
    <w:rsid w:val="00932A11"/>
    <w:rsid w:val="00934990"/>
    <w:rsid w:val="009716A3"/>
    <w:rsid w:val="009807AA"/>
    <w:rsid w:val="0098202F"/>
    <w:rsid w:val="009A3EB0"/>
    <w:rsid w:val="009B4D09"/>
    <w:rsid w:val="009C0B9F"/>
    <w:rsid w:val="009D3025"/>
    <w:rsid w:val="009D5E9D"/>
    <w:rsid w:val="00A24404"/>
    <w:rsid w:val="00A24EC0"/>
    <w:rsid w:val="00A275BE"/>
    <w:rsid w:val="00A275C5"/>
    <w:rsid w:val="00A462BF"/>
    <w:rsid w:val="00A53421"/>
    <w:rsid w:val="00A65CE7"/>
    <w:rsid w:val="00A75317"/>
    <w:rsid w:val="00A86D33"/>
    <w:rsid w:val="00A95D35"/>
    <w:rsid w:val="00AA6C02"/>
    <w:rsid w:val="00AD45EC"/>
    <w:rsid w:val="00AE43FC"/>
    <w:rsid w:val="00AF48DA"/>
    <w:rsid w:val="00B12497"/>
    <w:rsid w:val="00B428AE"/>
    <w:rsid w:val="00B50758"/>
    <w:rsid w:val="00B83143"/>
    <w:rsid w:val="00BA0B92"/>
    <w:rsid w:val="00BA235C"/>
    <w:rsid w:val="00BF3800"/>
    <w:rsid w:val="00C37BCA"/>
    <w:rsid w:val="00CB01DA"/>
    <w:rsid w:val="00CD41C6"/>
    <w:rsid w:val="00CE4735"/>
    <w:rsid w:val="00CE5D20"/>
    <w:rsid w:val="00CF615F"/>
    <w:rsid w:val="00D11D5A"/>
    <w:rsid w:val="00D32F05"/>
    <w:rsid w:val="00D34614"/>
    <w:rsid w:val="00D433B3"/>
    <w:rsid w:val="00D64FF2"/>
    <w:rsid w:val="00D76E15"/>
    <w:rsid w:val="00D92445"/>
    <w:rsid w:val="00DA36B0"/>
    <w:rsid w:val="00DB3662"/>
    <w:rsid w:val="00DC2B0F"/>
    <w:rsid w:val="00DC361B"/>
    <w:rsid w:val="00DC5011"/>
    <w:rsid w:val="00DF5236"/>
    <w:rsid w:val="00E12242"/>
    <w:rsid w:val="00E4362D"/>
    <w:rsid w:val="00EA5337"/>
    <w:rsid w:val="00EC34C2"/>
    <w:rsid w:val="00F052AE"/>
    <w:rsid w:val="00F07293"/>
    <w:rsid w:val="00F22B77"/>
    <w:rsid w:val="00F31F9A"/>
    <w:rsid w:val="00F33141"/>
    <w:rsid w:val="00F40C7A"/>
    <w:rsid w:val="00F52E74"/>
    <w:rsid w:val="00F558CB"/>
    <w:rsid w:val="00F748C1"/>
    <w:rsid w:val="00F81DDC"/>
    <w:rsid w:val="00F901BB"/>
    <w:rsid w:val="00FA3B96"/>
    <w:rsid w:val="00FA6332"/>
    <w:rsid w:val="00FB4005"/>
    <w:rsid w:val="00FB7A5C"/>
    <w:rsid w:val="00FC0C85"/>
    <w:rsid w:val="00FD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6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46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王运初</cp:lastModifiedBy>
  <cp:revision>2</cp:revision>
  <dcterms:created xsi:type="dcterms:W3CDTF">2021-01-22T03:52:00Z</dcterms:created>
  <dcterms:modified xsi:type="dcterms:W3CDTF">2021-01-22T03:52:00Z</dcterms:modified>
</cp:coreProperties>
</file>