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便携式TCD</w:t>
      </w:r>
      <w:r>
        <w:rPr>
          <w:rFonts w:hint="eastAsia" w:ascii="黑体" w:hAnsi="黑体" w:eastAsia="黑体"/>
          <w:sz w:val="44"/>
          <w:szCs w:val="44"/>
        </w:rPr>
        <w:t>招标文件</w:t>
      </w:r>
    </w:p>
    <w:p>
      <w:pPr>
        <w:rPr>
          <w:sz w:val="24"/>
          <w:szCs w:val="24"/>
        </w:rPr>
      </w:pPr>
    </w:p>
    <w:p>
      <w:pPr>
        <w:numPr>
          <w:ilvl w:val="0"/>
          <w:numId w:val="1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项目名称：</w:t>
      </w:r>
      <w:r>
        <w:rPr>
          <w:rFonts w:hint="eastAsia"/>
          <w:sz w:val="24"/>
          <w:szCs w:val="24"/>
          <w:lang w:val="en-US" w:eastAsia="zh-CN"/>
        </w:rPr>
        <w:t>便携式TCD</w:t>
      </w:r>
    </w:p>
    <w:p>
      <w:pPr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  <w:lang w:val="en-US" w:eastAsia="zh-CN"/>
        </w:rPr>
        <w:t>45000</w:t>
      </w:r>
      <w:r>
        <w:rPr>
          <w:rFonts w:hint="eastAsia"/>
          <w:sz w:val="24"/>
          <w:szCs w:val="24"/>
        </w:rPr>
        <w:t>元</w:t>
      </w:r>
    </w:p>
    <w:tbl>
      <w:tblPr>
        <w:tblStyle w:val="5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93"/>
        <w:gridCol w:w="992"/>
        <w:gridCol w:w="1276"/>
        <w:gridCol w:w="141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神经内科</w:t>
            </w:r>
          </w:p>
        </w:tc>
        <w:tc>
          <w:tcPr>
            <w:tcW w:w="2693" w:type="dxa"/>
            <w:vAlign w:val="center"/>
          </w:tcPr>
          <w:p>
            <w:pPr>
              <w:rPr>
                <w:rFonts w:hint="default" w:ascii="微软雅黑" w:hAnsi="微软雅黑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便携式TCD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eastAsia="微软雅黑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台</w:t>
            </w:r>
          </w:p>
        </w:tc>
        <w:tc>
          <w:tcPr>
            <w:tcW w:w="1417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45000</w:t>
            </w:r>
          </w:p>
        </w:tc>
        <w:tc>
          <w:tcPr>
            <w:tcW w:w="1418" w:type="dxa"/>
            <w:vAlign w:val="center"/>
          </w:tcPr>
          <w:p>
            <w:pPr>
              <w:rPr>
                <w:rFonts w:hint="default" w:eastAsia="微软雅黑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45000</w:t>
            </w:r>
          </w:p>
        </w:tc>
      </w:tr>
    </w:tbl>
    <w:p>
      <w:pPr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付款方式：结算方式为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货到验收合格付总货款的50%，使用半年后无质量问题付总货款的40%,10%作为质保金一年质保到期后付清。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交货</w:t>
      </w:r>
      <w:r>
        <w:rPr>
          <w:rFonts w:hint="eastAsia"/>
          <w:sz w:val="24"/>
          <w:szCs w:val="24"/>
        </w:rPr>
        <w:t>时间：合同约定</w:t>
      </w:r>
    </w:p>
    <w:p>
      <w:pPr>
        <w:numPr>
          <w:ilvl w:val="0"/>
          <w:numId w:val="0"/>
        </w:numPr>
        <w:ind w:leftChars="0"/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int="eastAsia" w:hAnsi="宋体"/>
          <w:color w:val="000000"/>
          <w:sz w:val="24"/>
          <w:szCs w:val="24"/>
        </w:rPr>
        <w:t>竞争性议价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1、营业执照（需备注三证合一或五证合一）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2、法定代表人身份证明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3、法定代表人授权委托书（如有）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4、采购需求偏离表（提供投标产品技术参数佐证资料）</w:t>
      </w:r>
    </w:p>
    <w:p>
      <w:pPr>
        <w:rPr>
          <w:rFonts w:hint="default" w:eastAsia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5、投标人须提供</w:t>
      </w:r>
      <w:r>
        <w:rPr>
          <w:rFonts w:hint="eastAsia"/>
          <w:sz w:val="24"/>
          <w:szCs w:val="24"/>
          <w:lang w:val="en-US" w:eastAsia="zh-CN"/>
        </w:rPr>
        <w:t>所投产品的</w:t>
      </w:r>
      <w:r>
        <w:rPr>
          <w:rFonts w:hint="eastAsia"/>
          <w:sz w:val="24"/>
          <w:szCs w:val="24"/>
        </w:rPr>
        <w:t>医疗器械</w:t>
      </w:r>
      <w:r>
        <w:rPr>
          <w:rFonts w:hint="eastAsia"/>
          <w:sz w:val="24"/>
          <w:szCs w:val="24"/>
          <w:lang w:val="en-US" w:eastAsia="zh-CN"/>
        </w:rPr>
        <w:t>注册</w:t>
      </w:r>
      <w:r>
        <w:rPr>
          <w:rFonts w:hint="eastAsia"/>
          <w:sz w:val="24"/>
          <w:szCs w:val="24"/>
        </w:rPr>
        <w:t>证</w:t>
      </w:r>
      <w:r>
        <w:rPr>
          <w:rFonts w:hint="eastAsia"/>
          <w:sz w:val="24"/>
          <w:szCs w:val="24"/>
          <w:lang w:val="en-US" w:eastAsia="zh-CN"/>
        </w:rPr>
        <w:t>及质量检验报告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6、投标人所投产品如为进口产品，还需提供生产厂商（制造商）或经销商或代理商出具的针对本项目的授权书。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>
      <w:pPr>
        <w:spacing w:line="400" w:lineRule="exact"/>
        <w:ind w:right="72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便携式TCD技术要求</w:t>
      </w:r>
    </w:p>
    <w:p>
      <w:pPr>
        <w:spacing w:line="400" w:lineRule="exact"/>
        <w:ind w:right="72"/>
        <w:rPr>
          <w:rFonts w:hint="eastAsia" w:ascii="宋体" w:hAnsi="宋体" w:cs="宋体"/>
          <w:b w:val="0"/>
          <w:bCs w:val="0"/>
          <w:sz w:val="24"/>
        </w:rPr>
      </w:pPr>
    </w:p>
    <w:p>
      <w:pPr>
        <w:spacing w:line="400" w:lineRule="exact"/>
        <w:ind w:right="72"/>
        <w:rPr>
          <w:rFonts w:hint="eastAsia" w:ascii="宋体" w:hAnsi="宋体" w:cs="宋体"/>
          <w:b w:val="0"/>
          <w:bCs w:val="0"/>
          <w:sz w:val="24"/>
        </w:rPr>
      </w:pPr>
      <w:r>
        <w:rPr>
          <w:rFonts w:hint="eastAsia" w:ascii="宋体" w:hAnsi="宋体" w:cs="宋体"/>
          <w:b w:val="0"/>
          <w:bCs w:val="0"/>
          <w:sz w:val="24"/>
        </w:rPr>
        <w:t>1、主要技术规格及系统参数</w:t>
      </w:r>
    </w:p>
    <w:p>
      <w:pPr>
        <w:spacing w:line="400" w:lineRule="exact"/>
        <w:ind w:right="72"/>
        <w:rPr>
          <w:rFonts w:hint="eastAsia" w:ascii="宋体" w:hAnsi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1.1、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频谱分辨率：128点、256点、512点、1024点；</w:t>
      </w:r>
    </w:p>
    <w:p>
      <w:pPr>
        <w:spacing w:line="400" w:lineRule="exact"/>
        <w:ind w:right="72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1.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</w:t>
      </w:r>
      <w:r>
        <w:rPr>
          <w:rFonts w:hint="eastAsia" w:ascii="宋体" w:hAnsi="宋体" w:cs="宋体"/>
          <w:b w:val="0"/>
          <w:bCs w:val="0"/>
          <w:sz w:val="24"/>
        </w:rPr>
        <w:t>、取样容积：1-20 mm连续可调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eastAsia="宋体" w:cs="宋体"/>
          <w:b w:val="0"/>
          <w:bCs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</w:rPr>
        <w:t>1.</w:t>
      </w:r>
      <w:r>
        <w:rPr>
          <w:rFonts w:hint="eastAsia" w:ascii="宋体" w:hAnsi="宋体" w:cs="宋体"/>
          <w:b w:val="0"/>
          <w:bCs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、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探测深度范围:</w:t>
      </w:r>
      <w:r>
        <w:rPr>
          <w:rFonts w:hint="eastAsia" w:ascii="宋体" w:hAnsi="宋体" w:cs="宋体"/>
          <w:b w:val="0"/>
          <w:bCs w:val="0"/>
          <w:sz w:val="24"/>
          <w:highlight w:val="none"/>
        </w:rPr>
        <w:t>最小工作距离≤15mm，最大工作距离≥140mm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1.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sz w:val="24"/>
        </w:rPr>
        <w:t>、增益范围：1～60dB可调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1.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5</w:t>
      </w:r>
      <w:r>
        <w:rPr>
          <w:rFonts w:hint="eastAsia" w:ascii="宋体" w:hAnsi="宋体" w:cs="宋体"/>
          <w:b w:val="0"/>
          <w:bCs w:val="0"/>
          <w:sz w:val="24"/>
        </w:rPr>
        <w:t>、动态范围:1-40 dB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1.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sz w:val="24"/>
        </w:rPr>
        <w:t>、功率范围:0-100 %</w:t>
      </w:r>
      <w:r>
        <w:rPr>
          <w:rFonts w:ascii="宋体" w:hAnsi="宋体" w:cs="宋体"/>
          <w:b w:val="0"/>
          <w:bCs w:val="0"/>
          <w:sz w:val="24"/>
        </w:rPr>
        <w:t>,</w:t>
      </w:r>
      <w:r>
        <w:rPr>
          <w:rFonts w:hint="eastAsia" w:ascii="宋体" w:hAnsi="宋体" w:cs="宋体"/>
          <w:b w:val="0"/>
          <w:bCs w:val="0"/>
          <w:sz w:val="24"/>
        </w:rPr>
        <w:t>在保持</w:t>
      </w:r>
      <w:r>
        <w:rPr>
          <w:rFonts w:ascii="宋体" w:hAnsi="宋体" w:cs="宋体"/>
          <w:b w:val="0"/>
          <w:bCs w:val="0"/>
          <w:sz w:val="24"/>
        </w:rPr>
        <w:t>高灵敏度和高穿透力的基础上，功率</w:t>
      </w:r>
      <w:r>
        <w:rPr>
          <w:rFonts w:hint="eastAsia" w:ascii="宋体" w:hAnsi="宋体" w:cs="宋体"/>
          <w:b w:val="0"/>
          <w:bCs w:val="0"/>
          <w:sz w:val="24"/>
        </w:rPr>
        <w:t>范围在0-182mw之间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cs="宋体"/>
          <w:b w:val="0"/>
          <w:bCs/>
          <w:sz w:val="24"/>
          <w:highlight w:val="none"/>
          <w:lang w:eastAsia="zh-CN"/>
        </w:rPr>
      </w:pPr>
      <w:r>
        <w:rPr>
          <w:rFonts w:hint="eastAsia" w:ascii="宋体" w:hAnsi="宋体" w:cs="宋体"/>
          <w:b w:val="0"/>
          <w:bCs/>
          <w:sz w:val="24"/>
          <w:highlight w:val="none"/>
        </w:rPr>
        <w:t>1.</w:t>
      </w:r>
      <w:r>
        <w:rPr>
          <w:rFonts w:hint="eastAsia" w:ascii="宋体" w:hAnsi="宋体" w:cs="宋体"/>
          <w:b w:val="0"/>
          <w:bCs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 w:val="0"/>
          <w:bCs/>
          <w:sz w:val="24"/>
          <w:highlight w:val="none"/>
        </w:rPr>
        <w:t>、多普勒角度补偿功能</w:t>
      </w:r>
      <w:r>
        <w:rPr>
          <w:rFonts w:hint="eastAsia" w:ascii="宋体" w:hAnsi="宋体" w:cs="宋体"/>
          <w:b w:val="0"/>
          <w:bCs/>
          <w:sz w:val="24"/>
          <w:highlight w:val="none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cs="宋体"/>
          <w:b w:val="0"/>
          <w:bCs/>
          <w:sz w:val="24"/>
          <w:highlight w:val="none"/>
          <w:lang w:eastAsia="zh-CN"/>
        </w:rPr>
      </w:pPr>
    </w:p>
    <w:p>
      <w:pPr>
        <w:spacing w:line="400" w:lineRule="exact"/>
        <w:ind w:right="7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 、软件功能</w:t>
      </w:r>
    </w:p>
    <w:p>
      <w:pPr>
        <w:spacing w:line="400" w:lineRule="exact"/>
        <w:ind w:right="72"/>
        <w:rPr>
          <w:rFonts w:hint="eastAsia" w:ascii="宋体" w:hAnsi="宋体" w:eastAsia="宋体" w:cs="宋体"/>
          <w:b/>
          <w:bCs/>
          <w:color w:val="C00000"/>
          <w:sz w:val="24"/>
          <w:highlight w:val="none"/>
          <w:lang w:eastAsia="zh-CN"/>
        </w:rPr>
      </w:pPr>
      <w:r>
        <w:rPr>
          <w:rFonts w:hint="eastAsia" w:ascii="宋体" w:hAnsi="宋体" w:cs="宋体"/>
          <w:sz w:val="24"/>
        </w:rPr>
        <w:t>2.1 、检查参数：Vs、Vd、Vm、PI、RI、S/D、HR、a、SBI（频宽指数）、TI（热指数）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eastAsia="宋体" w:cs="宋体"/>
          <w:b w:val="0"/>
          <w:bCs w:val="0"/>
          <w:i/>
          <w:iCs/>
          <w:sz w:val="22"/>
          <w:szCs w:val="22"/>
          <w:highlight w:val="none"/>
          <w:u w:val="none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highlight w:val="none"/>
          <w:u w:val="none"/>
        </w:rPr>
        <w:t>2.</w:t>
      </w:r>
      <w:r>
        <w:rPr>
          <w:rFonts w:hint="eastAsia" w:ascii="宋体" w:hAnsi="宋体" w:cs="宋体"/>
          <w:b w:val="0"/>
          <w:bCs w:val="0"/>
          <w:sz w:val="24"/>
          <w:highlight w:val="none"/>
          <w:u w:val="none"/>
          <w:lang w:val="en-US" w:eastAsia="zh-CN"/>
        </w:rPr>
        <w:t>2、</w:t>
      </w:r>
      <w:r>
        <w:rPr>
          <w:rFonts w:hint="eastAsia" w:ascii="宋体" w:hAnsi="宋体" w:cs="宋体"/>
          <w:b w:val="0"/>
          <w:bCs w:val="0"/>
          <w:sz w:val="24"/>
          <w:highlight w:val="none"/>
          <w:u w:val="none"/>
        </w:rPr>
        <w:t>常规检测模式下， 单个探头能够支持同步显示的多普勒频谱图≥9个</w:t>
      </w:r>
      <w:r>
        <w:rPr>
          <w:rFonts w:hint="eastAsia" w:ascii="宋体" w:hAnsi="宋体" w:cs="宋体"/>
          <w:b w:val="0"/>
          <w:bCs w:val="0"/>
          <w:sz w:val="24"/>
          <w:highlight w:val="none"/>
          <w:u w:val="none"/>
          <w:lang w:eastAsia="zh-CN"/>
        </w:rPr>
        <w:t>，同时</w:t>
      </w:r>
      <w:r>
        <w:rPr>
          <w:rFonts w:hint="eastAsia" w:ascii="宋体" w:hAnsi="宋体" w:cs="宋体"/>
          <w:b w:val="0"/>
          <w:bCs w:val="0"/>
          <w:sz w:val="24"/>
          <w:highlight w:val="none"/>
          <w:lang w:eastAsia="zh-CN"/>
        </w:rPr>
        <w:t>多深度间隔可设置</w:t>
      </w:r>
      <w:r>
        <w:rPr>
          <w:rFonts w:hint="eastAsia" w:ascii="宋体" w:hAnsi="宋体" w:cs="宋体"/>
          <w:b w:val="0"/>
          <w:bCs w:val="0"/>
          <w:i/>
          <w:iCs/>
          <w:sz w:val="22"/>
          <w:szCs w:val="22"/>
          <w:highlight w:val="none"/>
          <w:u w:val="none"/>
        </w:rPr>
        <w:t>（</w:t>
      </w:r>
      <w:r>
        <w:rPr>
          <w:rFonts w:hint="eastAsia" w:ascii="宋体" w:hAnsi="宋体" w:cs="宋体"/>
          <w:b w:val="0"/>
          <w:bCs w:val="0"/>
          <w:i/>
          <w:iCs/>
          <w:sz w:val="22"/>
          <w:szCs w:val="22"/>
          <w:highlight w:val="none"/>
          <w:u w:val="none"/>
          <w:lang w:val="en-US" w:eastAsia="zh-CN"/>
        </w:rPr>
        <w:t>如有必要：</w:t>
      </w:r>
      <w:r>
        <w:rPr>
          <w:rFonts w:hint="eastAsia" w:ascii="宋体" w:hAnsi="宋体" w:cs="宋体"/>
          <w:b w:val="0"/>
          <w:bCs w:val="0"/>
          <w:i/>
          <w:iCs/>
          <w:sz w:val="22"/>
          <w:szCs w:val="22"/>
          <w:highlight w:val="none"/>
          <w:u w:val="none"/>
        </w:rPr>
        <w:t>须附国家食药监部门认可机构的检测证明）</w:t>
      </w:r>
      <w:r>
        <w:rPr>
          <w:rFonts w:hint="eastAsia" w:ascii="宋体" w:hAnsi="宋体" w:cs="宋体"/>
          <w:b w:val="0"/>
          <w:bCs w:val="0"/>
          <w:i/>
          <w:iCs/>
          <w:sz w:val="22"/>
          <w:szCs w:val="22"/>
          <w:highlight w:val="none"/>
          <w:u w:val="none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eastAsia="宋体" w:cs="宋体"/>
          <w:b w:val="0"/>
          <w:bCs/>
          <w:sz w:val="24"/>
          <w:lang w:eastAsia="zh-CN"/>
        </w:rPr>
      </w:pPr>
      <w:r>
        <w:rPr>
          <w:rFonts w:ascii="宋体" w:hAnsi="宋体" w:cs="宋体"/>
          <w:b w:val="0"/>
          <w:bCs/>
          <w:sz w:val="24"/>
        </w:rPr>
        <w:t>2.</w:t>
      </w:r>
      <w:r>
        <w:rPr>
          <w:rFonts w:hint="eastAsia" w:ascii="宋体" w:hAnsi="宋体" w:cs="宋体"/>
          <w:b w:val="0"/>
          <w:bCs/>
          <w:sz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sz w:val="24"/>
        </w:rPr>
        <w:t>、异常血流提醒</w:t>
      </w:r>
      <w:r>
        <w:rPr>
          <w:rFonts w:ascii="宋体" w:hAnsi="宋体" w:cs="宋体"/>
          <w:b w:val="0"/>
          <w:bCs/>
          <w:sz w:val="24"/>
        </w:rPr>
        <w:t>功能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2.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4</w:t>
      </w:r>
      <w:r>
        <w:rPr>
          <w:rFonts w:hint="eastAsia" w:ascii="宋体" w:hAnsi="宋体" w:cs="宋体"/>
          <w:b w:val="0"/>
          <w:bCs w:val="0"/>
          <w:sz w:val="24"/>
        </w:rPr>
        <w:t>、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具备辅助规范化检测动脉功能，直观呈现至少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41支血管的多维度参考依据（解剖位置、深度范围、探头角度、血管阻力、血流方向、谱图实例）；</w:t>
      </w:r>
    </w:p>
    <w:p>
      <w:pPr>
        <w:spacing w:line="400" w:lineRule="exact"/>
        <w:ind w:right="72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2.5、</w:t>
      </w:r>
      <w:r>
        <w:rPr>
          <w:rFonts w:hint="eastAsia" w:ascii="宋体" w:hAnsi="宋体" w:cs="宋体"/>
          <w:b w:val="0"/>
          <w:bCs w:val="0"/>
          <w:sz w:val="24"/>
        </w:rPr>
        <w:t>自动提供诊断建议并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辅助</w:t>
      </w:r>
      <w:r>
        <w:rPr>
          <w:rFonts w:hint="eastAsia" w:ascii="宋体" w:hAnsi="宋体" w:cs="宋体"/>
          <w:b w:val="0"/>
          <w:bCs w:val="0"/>
          <w:sz w:val="24"/>
        </w:rPr>
        <w:t>引导进一步血管检查路径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eastAsia="宋体" w:cs="宋体"/>
          <w:b w:val="0"/>
          <w:bCs w:val="0"/>
          <w:sz w:val="24"/>
          <w:lang w:eastAsia="zh-CN"/>
        </w:rPr>
      </w:pPr>
      <w:r>
        <w:rPr>
          <w:rFonts w:hint="eastAsia" w:ascii="宋体" w:hAnsi="宋体" w:cs="宋体"/>
          <w:b w:val="0"/>
          <w:bCs w:val="0"/>
          <w:sz w:val="24"/>
        </w:rPr>
        <w:t>2.</w:t>
      </w: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6</w:t>
      </w:r>
      <w:r>
        <w:rPr>
          <w:rFonts w:hint="eastAsia" w:ascii="宋体" w:hAnsi="宋体" w:cs="宋体"/>
          <w:b w:val="0"/>
          <w:bCs w:val="0"/>
          <w:sz w:val="24"/>
        </w:rPr>
        <w:t>、深度、标尺、增益、基线、降噪一键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无线遥控</w:t>
      </w:r>
      <w:r>
        <w:rPr>
          <w:rFonts w:hint="eastAsia" w:ascii="宋体" w:hAnsi="宋体" w:cs="宋体"/>
          <w:b w:val="0"/>
          <w:bCs w:val="0"/>
          <w:sz w:val="24"/>
        </w:rPr>
        <w:t>控制，快速</w:t>
      </w:r>
      <w:r>
        <w:rPr>
          <w:rFonts w:ascii="宋体" w:hAnsi="宋体" w:cs="宋体"/>
          <w:b w:val="0"/>
          <w:bCs w:val="0"/>
          <w:sz w:val="24"/>
        </w:rPr>
        <w:t>获得理想频谱</w:t>
      </w:r>
      <w:r>
        <w:rPr>
          <w:rFonts w:hint="eastAsia" w:ascii="宋体" w:hAnsi="宋体" w:cs="宋体"/>
          <w:b w:val="0"/>
          <w:bCs w:val="0"/>
          <w:sz w:val="24"/>
          <w:lang w:eastAsia="zh-CN"/>
        </w:rPr>
        <w:t>。</w:t>
      </w:r>
    </w:p>
    <w:p>
      <w:pPr>
        <w:spacing w:line="400" w:lineRule="exact"/>
        <w:ind w:right="72"/>
        <w:rPr>
          <w:rFonts w:hint="default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2.7、支持自定义检测血管参数，自定义检测流程；</w:t>
      </w:r>
    </w:p>
    <w:p>
      <w:pPr>
        <w:spacing w:line="400" w:lineRule="exact"/>
        <w:ind w:right="72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lang w:val="en-US" w:eastAsia="zh-CN"/>
        </w:rPr>
        <w:t>2.8、配备无线遥控器：可远距离无线操控，同时遥控器具有自定义按键功能；</w:t>
      </w:r>
    </w:p>
    <w:p>
      <w:pPr>
        <w:spacing w:line="400" w:lineRule="exact"/>
        <w:ind w:right="72"/>
        <w:rPr>
          <w:rFonts w:hint="eastAsia" w:ascii="宋体" w:hAnsi="宋体" w:eastAsia="宋体" w:cs="宋体"/>
          <w:sz w:val="24"/>
          <w:lang w:eastAsia="zh-CN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9、</w:t>
      </w:r>
      <w:r>
        <w:rPr>
          <w:rFonts w:hint="eastAsia" w:ascii="宋体" w:hAnsi="宋体" w:cs="宋体"/>
          <w:sz w:val="24"/>
        </w:rPr>
        <w:t>离线数据分析</w:t>
      </w:r>
      <w:r>
        <w:rPr>
          <w:rFonts w:ascii="宋体" w:hAnsi="宋体" w:cs="宋体"/>
          <w:sz w:val="24"/>
        </w:rPr>
        <w:t>功能</w:t>
      </w:r>
      <w:r>
        <w:rPr>
          <w:rFonts w:hint="eastAsia" w:ascii="宋体" w:hAnsi="宋体" w:cs="宋体"/>
          <w:sz w:val="24"/>
        </w:rPr>
        <w:t>：可</w:t>
      </w:r>
      <w:r>
        <w:rPr>
          <w:rFonts w:ascii="宋体" w:hAnsi="宋体" w:cs="宋体"/>
          <w:sz w:val="24"/>
        </w:rPr>
        <w:t>在</w:t>
      </w:r>
      <w:r>
        <w:rPr>
          <w:rFonts w:hint="eastAsia" w:ascii="宋体" w:hAnsi="宋体" w:cs="宋体"/>
          <w:sz w:val="24"/>
        </w:rPr>
        <w:t>检查结束后再对</w:t>
      </w:r>
      <w:r>
        <w:rPr>
          <w:rFonts w:ascii="宋体" w:hAnsi="宋体" w:cs="宋体"/>
          <w:sz w:val="24"/>
        </w:rPr>
        <w:t>数据进行计算、测量、</w:t>
      </w:r>
      <w:r>
        <w:rPr>
          <w:rFonts w:hint="eastAsia" w:ascii="宋体" w:hAnsi="宋体" w:cs="宋体"/>
          <w:sz w:val="24"/>
        </w:rPr>
        <w:t>出报告</w:t>
      </w:r>
      <w:r>
        <w:rPr>
          <w:rFonts w:hint="eastAsia" w:ascii="宋体" w:hAnsi="宋体" w:cs="宋体"/>
          <w:sz w:val="24"/>
          <w:lang w:eastAsia="zh-CN"/>
        </w:rPr>
        <w:t>；</w:t>
      </w:r>
    </w:p>
    <w:p>
      <w:pPr>
        <w:spacing w:line="400" w:lineRule="exact"/>
        <w:ind w:right="72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ascii="宋体" w:hAnsi="宋体" w:cs="宋体"/>
          <w:sz w:val="24"/>
        </w:rPr>
        <w:t>2.</w:t>
      </w:r>
      <w:r>
        <w:rPr>
          <w:rFonts w:hint="eastAsia" w:ascii="宋体" w:hAnsi="宋体" w:cs="宋体"/>
          <w:sz w:val="24"/>
          <w:lang w:val="en-US" w:eastAsia="zh-CN"/>
        </w:rPr>
        <w:t>10、</w:t>
      </w:r>
      <w:r>
        <w:rPr>
          <w:rFonts w:hint="eastAsia" w:ascii="宋体" w:hAnsi="宋体" w:cs="宋体"/>
          <w:sz w:val="24"/>
        </w:rPr>
        <w:t>报告单功能</w:t>
      </w:r>
      <w:r>
        <w:rPr>
          <w:rFonts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</w:rPr>
        <w:t>多种模板选择、模板自定义、报告单</w:t>
      </w:r>
      <w:r>
        <w:rPr>
          <w:rFonts w:hint="eastAsia"/>
        </w:rPr>
        <w:t>另存为图片/PDF文件、</w:t>
      </w:r>
      <w:r>
        <w:rPr>
          <w:rFonts w:hint="eastAsia" w:ascii="宋体" w:hAnsi="宋体" w:cs="宋体"/>
          <w:sz w:val="24"/>
        </w:rPr>
        <w:t>血管批量导入报告单、词条可编辑导入或导出、快速出报告单（从检查页面直接出报告单）、从病案界面直接出报告单</w:t>
      </w:r>
      <w:r>
        <w:rPr>
          <w:rFonts w:hint="eastAsia" w:ascii="宋体" w:hAnsi="宋体" w:cs="宋体"/>
          <w:sz w:val="24"/>
          <w:lang w:val="en-US" w:eastAsia="zh-CN"/>
        </w:rPr>
        <w:t>.</w:t>
      </w:r>
    </w:p>
    <w:p>
      <w:pPr>
        <w:spacing w:line="400" w:lineRule="exact"/>
        <w:ind w:right="72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2.11、</w:t>
      </w:r>
      <w:r>
        <w:rPr>
          <w:rFonts w:hint="eastAsia" w:ascii="宋体" w:hAnsi="宋体" w:cs="宋体"/>
          <w:sz w:val="24"/>
        </w:rPr>
        <w:t>数据管理</w:t>
      </w:r>
      <w:r>
        <w:rPr>
          <w:rFonts w:hint="eastAsia" w:ascii="宋体" w:hAnsi="宋体" w:cs="宋体"/>
          <w:sz w:val="24"/>
          <w:lang w:eastAsia="zh-CN"/>
        </w:rPr>
        <w:t>：</w:t>
      </w:r>
      <w:r>
        <w:rPr>
          <w:rFonts w:hint="eastAsia" w:ascii="宋体" w:hAnsi="宋体" w:cs="宋体"/>
          <w:sz w:val="24"/>
        </w:rPr>
        <w:t>数据导入及导出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数据</w:t>
      </w:r>
      <w:r>
        <w:rPr>
          <w:rFonts w:ascii="宋体" w:hAnsi="宋体" w:cs="宋体"/>
          <w:sz w:val="24"/>
        </w:rPr>
        <w:t>检索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数据分类统计</w:t>
      </w:r>
      <w:r>
        <w:rPr>
          <w:rFonts w:hint="eastAsia" w:ascii="宋体" w:hAnsi="宋体" w:cs="宋体"/>
          <w:sz w:val="24"/>
          <w:lang w:eastAsia="zh-CN"/>
        </w:rPr>
        <w:t>等；</w:t>
      </w:r>
    </w:p>
    <w:p>
      <w:pPr>
        <w:spacing w:line="400" w:lineRule="exact"/>
        <w:ind w:right="72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2.12、</w:t>
      </w:r>
      <w:r>
        <w:rPr>
          <w:rFonts w:hint="eastAsia" w:ascii="宋体" w:hAnsi="宋体" w:cs="宋体"/>
          <w:sz w:val="24"/>
          <w:lang w:eastAsia="zh-CN"/>
        </w:rPr>
        <w:t>参数双向自动计算，并支持手动测量保存数据；</w:t>
      </w:r>
    </w:p>
    <w:p>
      <w:pPr>
        <w:spacing w:line="400" w:lineRule="exact"/>
        <w:ind w:right="72"/>
        <w:rPr>
          <w:rFonts w:hint="eastAsia" w:ascii="宋体" w:hAnsi="宋体" w:cs="宋体"/>
          <w:sz w:val="24"/>
          <w:lang w:eastAsia="zh-CN"/>
        </w:rPr>
      </w:pPr>
    </w:p>
    <w:p>
      <w:pPr>
        <w:spacing w:line="400" w:lineRule="exact"/>
        <w:ind w:right="7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、探头配置</w:t>
      </w:r>
    </w:p>
    <w:p>
      <w:pPr>
        <w:spacing w:line="400" w:lineRule="exact"/>
        <w:ind w:right="7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hint="eastAsia" w:ascii="宋体" w:hAnsi="宋体" w:cs="宋体"/>
          <w:sz w:val="24"/>
        </w:rPr>
        <w:t>.1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探头要求：PW 2M探头1个，CW 4M探头1个</w:t>
      </w:r>
    </w:p>
    <w:p>
      <w:pPr>
        <w:spacing w:line="400" w:lineRule="exact"/>
        <w:ind w:right="72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>3</w:t>
      </w:r>
      <w:r>
        <w:rPr>
          <w:rFonts w:ascii="宋体" w:hAnsi="宋体" w:cs="宋体"/>
          <w:sz w:val="24"/>
        </w:rPr>
        <w:t>.2</w:t>
      </w:r>
      <w:r>
        <w:rPr>
          <w:rFonts w:hint="eastAsia" w:ascii="宋体" w:hAnsi="宋体" w:cs="宋体"/>
          <w:sz w:val="24"/>
        </w:rPr>
        <w:t>、</w:t>
      </w:r>
      <w:r>
        <w:rPr>
          <w:rFonts w:hint="eastAsia" w:ascii="宋体" w:hAnsi="宋体" w:cs="宋体"/>
          <w:b w:val="0"/>
          <w:bCs/>
          <w:sz w:val="24"/>
        </w:rPr>
        <w:t>探头保护功能：探头自动休眠功能，延长探头使用寿命</w:t>
      </w:r>
      <w:r>
        <w:rPr>
          <w:rFonts w:hint="eastAsia" w:ascii="宋体" w:hAnsi="宋体" w:cs="宋体"/>
          <w:b w:val="0"/>
          <w:bCs/>
          <w:sz w:val="24"/>
          <w:lang w:eastAsia="zh-CN"/>
        </w:rPr>
        <w:t>；</w:t>
      </w:r>
    </w:p>
    <w:p/>
    <w:p>
      <w:pPr>
        <w:pStyle w:val="9"/>
        <w:spacing w:line="400" w:lineRule="exact"/>
        <w:jc w:val="left"/>
        <w:rPr>
          <w:rFonts w:ascii="宋体" w:hAnsi="宋体" w:cs="宋体"/>
          <w:color w:val="000000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1、投标文件必须采用装订成册，一式三份（一份正本，两份副本）。投标文件制作格式见附件1。</w:t>
      </w:r>
      <w:r>
        <w:rPr>
          <w:sz w:val="24"/>
          <w:szCs w:val="24"/>
        </w:rPr>
        <w:t xml:space="preserve"> </w:t>
      </w:r>
    </w:p>
    <w:p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2、投标文件必须加盖投标单位公章和法人代表签字或委托代理人签字，并用密封袋密封，密封袋上也必须加盖投标单位公章，否则作废标处理。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1、投标截止及开标时间：2021年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val="en-US" w:eastAsia="zh-CN"/>
        </w:rPr>
        <w:t>上午</w:t>
      </w:r>
      <w:r>
        <w:rPr>
          <w:rFonts w:hint="eastAsia"/>
          <w:sz w:val="24"/>
          <w:szCs w:val="24"/>
        </w:rPr>
        <w:t>9:00，超过截止时间的投标将被拒绝（★）。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2、开标地点：浏阳市人民医院</w:t>
      </w:r>
      <w:r>
        <w:rPr>
          <w:rFonts w:hint="eastAsia"/>
          <w:sz w:val="24"/>
          <w:szCs w:val="24"/>
          <w:lang w:val="en-US" w:eastAsia="zh-CN"/>
        </w:rPr>
        <w:t>中央区四楼二</w:t>
      </w:r>
      <w:r>
        <w:rPr>
          <w:rFonts w:hint="eastAsia"/>
          <w:sz w:val="24"/>
          <w:szCs w:val="24"/>
        </w:rPr>
        <w:t xml:space="preserve">会议室 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联系电话：刘宏：13907497269  宋远超：13973193610     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hint="eastAsia" w:ascii="宋体" w:hAnsi="宋体"/>
          <w:b/>
          <w:sz w:val="28"/>
          <w:szCs w:val="24"/>
        </w:rPr>
        <w:t>附件1：投标文件制作格式</w:t>
      </w:r>
    </w:p>
    <w:p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hint="eastAsia" w:ascii="宋体" w:hAnsi="宋体" w:cs="仿宋"/>
          <w:b/>
          <w:bCs/>
          <w:sz w:val="72"/>
          <w:szCs w:val="72"/>
        </w:rPr>
        <w:t>投 标 文 件</w:t>
      </w:r>
    </w:p>
    <w:p>
      <w:pPr>
        <w:tabs>
          <w:tab w:val="center" w:pos="4422"/>
          <w:tab w:val="left" w:pos="6570"/>
        </w:tabs>
        <w:spacing w:before="240" w:beforeLines="100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ab/>
      </w:r>
      <w:r>
        <w:rPr>
          <w:rFonts w:hint="eastAsia" w:ascii="宋体" w:hAnsi="宋体" w:cs="仿宋"/>
          <w:b/>
          <w:sz w:val="24"/>
        </w:rPr>
        <w:tab/>
      </w:r>
    </w:p>
    <w:p>
      <w:pPr>
        <w:rPr>
          <w:rFonts w:ascii="宋体" w:hAnsi="宋体" w:cs="仿宋"/>
          <w:sz w:val="24"/>
        </w:rPr>
      </w:pPr>
    </w:p>
    <w:p>
      <w:pPr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    </w:t>
      </w:r>
    </w:p>
    <w:p>
      <w:pPr>
        <w:pStyle w:val="2"/>
        <w:ind w:firstLine="1827" w:firstLineChars="650"/>
        <w:rPr>
          <w:rFonts w:hAnsi="宋体" w:eastAsia="宋体" w:cs="仿宋"/>
          <w:b/>
          <w:sz w:val="28"/>
          <w:szCs w:val="28"/>
        </w:rPr>
      </w:pPr>
      <w:r>
        <w:rPr>
          <w:rFonts w:hint="eastAsia" w:hAnsi="宋体" w:eastAsia="宋体" w:cs="仿宋"/>
          <w:b/>
          <w:sz w:val="28"/>
          <w:szCs w:val="28"/>
        </w:rPr>
        <w:t xml:space="preserve">采购项目名称：________________    </w:t>
      </w:r>
    </w:p>
    <w:p>
      <w:pPr>
        <w:ind w:firstLine="980" w:firstLineChars="35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ind w:firstLine="1401" w:firstLineChars="500"/>
        <w:outlineLvl w:val="0"/>
        <w:rPr>
          <w:rFonts w:ascii="宋体" w:hAnsi="宋体" w:cs="仿宋"/>
          <w:b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outlineLvl w:val="0"/>
        <w:rPr>
          <w:rFonts w:ascii="宋体" w:hAnsi="宋体" w:cs="仿宋"/>
          <w:sz w:val="28"/>
          <w:szCs w:val="28"/>
        </w:rPr>
      </w:pPr>
    </w:p>
    <w:p>
      <w:pPr>
        <w:ind w:firstLine="1821" w:firstLineChars="65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hint="eastAsia" w:ascii="宋体" w:hAnsi="宋体" w:cs="仿宋"/>
          <w:b/>
          <w:sz w:val="28"/>
          <w:szCs w:val="28"/>
        </w:rPr>
        <w:t>投标人:</w:t>
      </w:r>
      <w:r>
        <w:rPr>
          <w:rFonts w:hint="eastAsia" w:ascii="宋体" w:hAnsi="宋体" w:cs="仿宋"/>
          <w:b/>
          <w:sz w:val="28"/>
          <w:szCs w:val="28"/>
          <w:u w:val="single"/>
        </w:rPr>
        <w:t xml:space="preserve">                       </w:t>
      </w: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ind w:firstLine="3600" w:firstLineChars="1500"/>
        <w:outlineLvl w:val="0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年  月  日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hint="eastAsia" w:ascii="宋体" w:hAnsi="宋体" w:cs="仿宋"/>
          <w:sz w:val="24"/>
        </w:rPr>
        <w:br w:type="page"/>
      </w:r>
      <w:r>
        <w:rPr>
          <w:rFonts w:hint="eastAsia" w:ascii="宋体" w:hAnsi="宋体" w:cs="仿宋"/>
          <w:b/>
          <w:sz w:val="32"/>
          <w:szCs w:val="32"/>
        </w:rPr>
        <w:t>投</w:t>
      </w:r>
      <w:r>
        <w:rPr>
          <w:rFonts w:hint="eastAsia" w:ascii="宋体" w:hAnsi="宋体"/>
          <w:b/>
          <w:sz w:val="32"/>
          <w:szCs w:val="32"/>
        </w:rPr>
        <w:t>标文件组成</w:t>
      </w:r>
    </w:p>
    <w:p>
      <w:pPr>
        <w:spacing w:line="600" w:lineRule="exact"/>
        <w:jc w:val="center"/>
        <w:rPr>
          <w:rFonts w:ascii="宋体" w:hAnsi="宋体"/>
          <w:b/>
          <w:szCs w:val="32"/>
        </w:rPr>
      </w:pP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法定代表人身份证明（彩印）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法定代表人授权书(委托代理人参加开标) （彩印）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报价文件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八、  供应商认为需要提供的其它资料。</w:t>
      </w: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pacing w:line="6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二、法定代表人身份证明书（彩印）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注册号：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注册地址：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成立时间： 年 月 日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经营期限：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经营范围：主营： ；兼营：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姓名： 性别： 年龄： 系（供应商名称）的法定代表人。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特此证明。</w:t>
      </w:r>
    </w:p>
    <w:p>
      <w:pPr>
        <w:autoSpaceDE w:val="0"/>
        <w:autoSpaceDN w:val="0"/>
        <w:spacing w:before="120" w:beforeLines="50"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附：法定代表人身份证复印件</w:t>
      </w:r>
    </w:p>
    <w:p>
      <w:pPr>
        <w:spacing w:line="400" w:lineRule="exact"/>
        <w:rPr>
          <w:rFonts w:ascii="宋体" w:hAnsi="宋体" w:cs="仿宋"/>
          <w:sz w:val="24"/>
        </w:rPr>
      </w:pPr>
    </w:p>
    <w:tbl>
      <w:tblPr>
        <w:tblStyle w:val="5"/>
        <w:tblpPr w:leftFromText="180" w:rightFromText="180" w:vertAnchor="text" w:horzAnchor="page" w:tblpX="2115" w:tblpY="14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0"/>
        <w:gridCol w:w="43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1" w:hRule="atLeast"/>
        </w:trPr>
        <w:tc>
          <w:tcPr>
            <w:tcW w:w="43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法定代表人身份证（背面）</w:t>
            </w:r>
          </w:p>
        </w:tc>
      </w:tr>
    </w:tbl>
    <w:p>
      <w:pPr>
        <w:spacing w:line="360" w:lineRule="auto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供应商名称（盖单位章）：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日期：年月日      </w:t>
      </w:r>
    </w:p>
    <w:p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三、法定代表人授权委托书（彩印）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>
      <w:pPr>
        <w:autoSpaceDE w:val="0"/>
        <w:autoSpaceDN w:val="0"/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委托期限： 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代理人无转委托权。</w:t>
      </w:r>
    </w:p>
    <w:p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本授权书于年月日签字生效，特此声明。</w:t>
      </w:r>
    </w:p>
    <w:p>
      <w:pPr>
        <w:spacing w:before="120" w:beforeLines="50" w:line="360" w:lineRule="auto"/>
        <w:ind w:firstLine="480" w:firstLineChars="20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附：法定代表人身份证明</w:t>
      </w:r>
    </w:p>
    <w:tbl>
      <w:tblPr>
        <w:tblStyle w:val="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2"/>
        <w:gridCol w:w="4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委托代理人二代身份证复印件（正面）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47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委托代理人二代身份证复印件（反面）</w:t>
            </w:r>
          </w:p>
        </w:tc>
      </w:tr>
    </w:tbl>
    <w:p>
      <w:pPr>
        <w:spacing w:line="360" w:lineRule="auto"/>
        <w:ind w:right="420"/>
        <w:rPr>
          <w:rFonts w:ascii="宋体" w:hAnsi="宋体" w:cs="仿宋"/>
          <w:sz w:val="24"/>
        </w:rPr>
      </w:pP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法定代表人（签字）：</w:t>
      </w:r>
    </w:p>
    <w:p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委托代理人（签字）：</w:t>
      </w:r>
    </w:p>
    <w:p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日期：年月日</w:t>
      </w:r>
    </w:p>
    <w:p>
      <w:pPr>
        <w:spacing w:line="36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>
      <w:pPr>
        <w:tabs>
          <w:tab w:val="left" w:pos="3600"/>
        </w:tabs>
        <w:rPr>
          <w:rFonts w:ascii="宋体" w:hAnsi="宋体"/>
          <w:b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体" w:hAnsi="宋体"/>
          <w:b/>
          <w:sz w:val="24"/>
        </w:rPr>
        <w:t>报价文件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>投标人名称（公章）：____________________________________</w:t>
      </w:r>
    </w:p>
    <w:p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hint="eastAsia" w:ascii="宋体" w:hAnsi="宋体" w:cs="仿宋"/>
          <w:sz w:val="24"/>
        </w:rPr>
        <w:t xml:space="preserve">                 </w:t>
      </w:r>
    </w:p>
    <w:tbl>
      <w:tblPr>
        <w:tblStyle w:val="5"/>
        <w:tblW w:w="92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5"/>
        <w:gridCol w:w="2126"/>
        <w:gridCol w:w="62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90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小写：</w:t>
            </w:r>
          </w:p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" w:hRule="atLeas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供应商（盖单位章）：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法定代表人或其委托代理人签字：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</w:rPr>
        <w:t xml:space="preserve">        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</w:t>
      </w:r>
      <w:r>
        <w:rPr>
          <w:rFonts w:hint="eastAsia" w:ascii="宋体" w:hAnsi="宋体"/>
          <w:sz w:val="24"/>
        </w:rPr>
        <w:t>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技术响应与偏离表（提供投标产品技术参数佐证资料）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六、  投标人须提供“医疗器械经营许可证”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  <w:sz w:val="24"/>
        </w:rPr>
      </w:pPr>
    </w:p>
    <w:p>
      <w:pPr>
        <w:widowControl w:val="0"/>
        <w:spacing w:after="0" w:line="600" w:lineRule="exact"/>
        <w:rPr>
          <w:rFonts w:ascii="宋体" w:hAnsi="宋体" w:cs="仿宋"/>
          <w:b/>
          <w:sz w:val="24"/>
        </w:rPr>
      </w:pPr>
      <w:r>
        <w:rPr>
          <w:rFonts w:hint="eastAsia" w:ascii="宋体" w:hAnsi="宋体" w:cs="仿宋"/>
          <w:b/>
          <w:sz w:val="24"/>
        </w:rPr>
        <w:t>七、  投标人所投产品如为进口产品，还需提供生产厂商（制造商）或经销商或代理商出具的针对本项目的授权书。</w:t>
      </w: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bCs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b/>
          <w:sz w:val="24"/>
        </w:rPr>
      </w:pPr>
    </w:p>
    <w:p>
      <w:pPr>
        <w:spacing w:line="360" w:lineRule="auto"/>
        <w:rPr>
          <w:rFonts w:ascii="宋体" w:hAnsi="宋体"/>
          <w:b/>
          <w:sz w:val="24"/>
        </w:rPr>
      </w:pPr>
    </w:p>
    <w:p>
      <w:pPr>
        <w:spacing w:line="360" w:lineRule="auto"/>
        <w:ind w:left="-92" w:leftChars="-42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八</w:t>
      </w:r>
      <w:r>
        <w:rPr>
          <w:rFonts w:hint="eastAsia" w:ascii="宋体" w:hAnsi="宋体"/>
          <w:b/>
          <w:bCs/>
          <w:sz w:val="24"/>
        </w:rPr>
        <w:t>、供应商认为需要提供的其它资料</w:t>
      </w:r>
    </w:p>
    <w:p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>
      <w:pPr>
        <w:rPr>
          <w:rFonts w:ascii="微软雅黑" w:hAnsi="微软雅黑"/>
          <w:color w:val="000000"/>
          <w:sz w:val="24"/>
          <w:szCs w:val="24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FAB067"/>
    <w:multiLevelType w:val="singleLevel"/>
    <w:tmpl w:val="C9FAB06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AA9F7F5"/>
    <w:multiLevelType w:val="singleLevel"/>
    <w:tmpl w:val="CAA9F7F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5371EF5"/>
    <w:multiLevelType w:val="multilevel"/>
    <w:tmpl w:val="15371EF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4657"/>
    <w:multiLevelType w:val="multilevel"/>
    <w:tmpl w:val="53704657"/>
    <w:lvl w:ilvl="0" w:tentative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4D9"/>
    <w:rsid w:val="00041060"/>
    <w:rsid w:val="00057868"/>
    <w:rsid w:val="00076E14"/>
    <w:rsid w:val="001D34D9"/>
    <w:rsid w:val="002D1D12"/>
    <w:rsid w:val="004229DF"/>
    <w:rsid w:val="004F1396"/>
    <w:rsid w:val="0052163C"/>
    <w:rsid w:val="005F47AA"/>
    <w:rsid w:val="007E75BD"/>
    <w:rsid w:val="00871F2E"/>
    <w:rsid w:val="00A67B83"/>
    <w:rsid w:val="00A70902"/>
    <w:rsid w:val="00D02BC9"/>
    <w:rsid w:val="00E94EA5"/>
    <w:rsid w:val="00FC2243"/>
    <w:rsid w:val="00FE3EA2"/>
    <w:rsid w:val="067F1744"/>
    <w:rsid w:val="08C7118C"/>
    <w:rsid w:val="10B6715A"/>
    <w:rsid w:val="21D5478E"/>
    <w:rsid w:val="3A5566B8"/>
    <w:rsid w:val="5CA969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仿宋_GB2312" w:cs="Courier New"/>
      <w:kern w:val="2"/>
      <w:sz w:val="32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ahoma" w:hAnsi="Tahoma"/>
      <w:sz w:val="18"/>
      <w:szCs w:val="18"/>
    </w:rPr>
  </w:style>
  <w:style w:type="paragraph" w:customStyle="1" w:styleId="9">
    <w:name w:val="p0"/>
    <w:basedOn w:val="1"/>
    <w:qFormat/>
    <w:uiPriority w:val="0"/>
    <w:pPr>
      <w:adjustRightInd/>
      <w:snapToGrid/>
      <w:spacing w:after="0"/>
      <w:jc w:val="both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p15"/>
    <w:basedOn w:val="1"/>
    <w:qFormat/>
    <w:uiPriority w:val="0"/>
    <w:pPr>
      <w:snapToGrid/>
      <w:spacing w:after="0"/>
    </w:pPr>
    <w:rPr>
      <w:rFonts w:ascii="Arial Unicode MS" w:hAnsi="Arial Unicode MS" w:eastAsia="宋体"/>
      <w:color w:val="000000"/>
      <w:sz w:val="24"/>
      <w:szCs w:val="24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 Unicode MS" w:hAnsi="Calibri" w:eastAsia="Arial Unicode MS" w:cs="Arial Unicode MS"/>
      <w:color w:val="000000"/>
      <w:sz w:val="24"/>
      <w:szCs w:val="24"/>
      <w:lang w:val="en-US" w:eastAsia="zh-CN" w:bidi="ar-SA"/>
    </w:rPr>
  </w:style>
  <w:style w:type="character" w:customStyle="1" w:styleId="12">
    <w:name w:val="纯文本 字符"/>
    <w:basedOn w:val="6"/>
    <w:link w:val="2"/>
    <w:qFormat/>
    <w:uiPriority w:val="0"/>
    <w:rPr>
      <w:rFonts w:ascii="宋体" w:hAnsi="Courier New" w:eastAsia="仿宋_GB2312" w:cs="Courier New"/>
      <w:kern w:val="2"/>
      <w:sz w:val="32"/>
      <w:szCs w:val="21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F284A8-CA60-4BE2-8709-149EBC774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418</Words>
  <Characters>2383</Characters>
  <Lines>19</Lines>
  <Paragraphs>5</Paragraphs>
  <TotalTime>1</TotalTime>
  <ScaleCrop>false</ScaleCrop>
  <LinksUpToDate>false</LinksUpToDate>
  <CharactersWithSpaces>2796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2017-10-24T09:15:00Z</dcterms:created>
  <dc:creator>Administrator.HOMEMIC-CRDE2C6</dc:creator>
  <cp:lastModifiedBy>misolamiso</cp:lastModifiedBy>
  <dcterms:modified xsi:type="dcterms:W3CDTF">2021-12-10T01:19:09Z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322B14E3A2CC4B06AE1127D45645F7DB</vt:lpwstr>
  </property>
</Properties>
</file>