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kern w:val="0"/>
          <w:sz w:val="44"/>
          <w:szCs w:val="44"/>
        </w:rPr>
      </w:pPr>
      <w:r>
        <w:rPr>
          <w:rFonts w:hint="eastAsia" w:ascii="黑体" w:hAnsi="黑体" w:eastAsia="黑体" w:cs="宋体"/>
          <w:kern w:val="0"/>
          <w:sz w:val="44"/>
          <w:szCs w:val="44"/>
          <w:lang w:val="en-US" w:eastAsia="zh-CN"/>
        </w:rPr>
        <w:t>人民医院会议室地面</w:t>
      </w:r>
      <w:r>
        <w:rPr>
          <w:rFonts w:hint="eastAsia" w:ascii="黑体" w:hAnsi="黑体" w:eastAsia="黑体" w:cs="宋体"/>
          <w:kern w:val="0"/>
          <w:sz w:val="44"/>
          <w:szCs w:val="44"/>
        </w:rPr>
        <w:t>改造</w:t>
      </w:r>
      <w:r>
        <w:rPr>
          <w:rFonts w:hint="eastAsia" w:ascii="黑体" w:hAnsi="黑体" w:eastAsia="黑体" w:cs="宋体"/>
          <w:kern w:val="0"/>
          <w:sz w:val="44"/>
          <w:szCs w:val="44"/>
          <w:lang w:val="en-US" w:eastAsia="zh-CN"/>
        </w:rPr>
        <w:t>工程</w:t>
      </w:r>
      <w:r>
        <w:rPr>
          <w:rFonts w:hint="eastAsia" w:ascii="黑体" w:hAnsi="黑体" w:eastAsia="黑体" w:cs="宋体"/>
          <w:kern w:val="0"/>
          <w:sz w:val="44"/>
          <w:szCs w:val="44"/>
        </w:rPr>
        <w:t>招标文件</w:t>
      </w:r>
    </w:p>
    <w:p>
      <w:pPr>
        <w:jc w:val="center"/>
        <w:rPr>
          <w:rFonts w:ascii="黑体" w:hAnsi="黑体" w:eastAsia="黑体" w:cs="宋体"/>
          <w:kern w:val="0"/>
          <w:sz w:val="44"/>
          <w:szCs w:val="44"/>
        </w:rPr>
      </w:pPr>
    </w:p>
    <w:p>
      <w:pPr>
        <w:rPr>
          <w:rFonts w:hint="eastAsia" w:eastAsiaTheme="minorEastAsia"/>
          <w:sz w:val="24"/>
          <w:szCs w:val="24"/>
          <w:lang w:val="en-US" w:eastAsia="zh-CN"/>
        </w:rPr>
      </w:pPr>
      <w:r>
        <w:rPr>
          <w:rFonts w:hint="eastAsia"/>
          <w:sz w:val="24"/>
          <w:szCs w:val="24"/>
        </w:rPr>
        <w:t>一、项目名称：</w:t>
      </w:r>
      <w:r>
        <w:rPr>
          <w:rFonts w:hint="eastAsia"/>
          <w:sz w:val="24"/>
          <w:szCs w:val="24"/>
          <w:lang w:val="en-US" w:eastAsia="zh-CN"/>
        </w:rPr>
        <w:t>人民医院会议室地面</w:t>
      </w:r>
      <w:r>
        <w:rPr>
          <w:rFonts w:hint="eastAsia"/>
          <w:sz w:val="24"/>
          <w:szCs w:val="24"/>
        </w:rPr>
        <w:t>改造</w:t>
      </w:r>
      <w:r>
        <w:rPr>
          <w:rFonts w:hint="eastAsia"/>
          <w:sz w:val="24"/>
          <w:szCs w:val="24"/>
          <w:lang w:val="en-US" w:eastAsia="zh-CN"/>
        </w:rPr>
        <w:t>工程</w:t>
      </w:r>
    </w:p>
    <w:p>
      <w:pPr>
        <w:rPr>
          <w:sz w:val="24"/>
          <w:szCs w:val="24"/>
        </w:rPr>
      </w:pPr>
      <w:r>
        <w:rPr>
          <w:rFonts w:hint="eastAsia"/>
          <w:sz w:val="24"/>
          <w:szCs w:val="24"/>
        </w:rPr>
        <w:t>二、采购预算（最高上限价）：</w:t>
      </w:r>
      <w:r>
        <w:rPr>
          <w:rFonts w:hint="eastAsia"/>
          <w:sz w:val="24"/>
          <w:szCs w:val="24"/>
          <w:lang w:val="en-US" w:eastAsia="zh-CN"/>
        </w:rPr>
        <w:t>94577.16</w:t>
      </w:r>
      <w:bookmarkStart w:id="0" w:name="_GoBack"/>
      <w:bookmarkEnd w:id="0"/>
      <w:r>
        <w:rPr>
          <w:rFonts w:hint="eastAsia"/>
          <w:sz w:val="24"/>
          <w:szCs w:val="24"/>
        </w:rPr>
        <w:t xml:space="preserve">元 </w:t>
      </w:r>
    </w:p>
    <w:p>
      <w:pPr>
        <w:rPr>
          <w:sz w:val="24"/>
          <w:szCs w:val="24"/>
        </w:rPr>
      </w:pPr>
      <w:r>
        <w:rPr>
          <w:rFonts w:hint="eastAsia"/>
          <w:sz w:val="24"/>
          <w:szCs w:val="24"/>
        </w:rPr>
        <w:t>三、工程量清单见</w:t>
      </w:r>
      <w:r>
        <w:rPr>
          <w:rFonts w:hint="eastAsia"/>
          <w:b/>
          <w:sz w:val="24"/>
          <w:szCs w:val="24"/>
        </w:rPr>
        <w:t>附件</w:t>
      </w:r>
    </w:p>
    <w:p>
      <w:pPr>
        <w:spacing w:line="460" w:lineRule="exact"/>
        <w:rPr>
          <w:rFonts w:ascii="宋体" w:hAnsi="宋体"/>
          <w:color w:val="000000"/>
          <w:sz w:val="24"/>
          <w:szCs w:val="24"/>
        </w:rPr>
      </w:pPr>
      <w:r>
        <w:rPr>
          <w:rFonts w:hint="eastAsia" w:hAnsi="宋体" w:cs="宋体"/>
          <w:color w:val="000000"/>
          <w:sz w:val="24"/>
          <w:szCs w:val="24"/>
        </w:rPr>
        <w:t>五、质量要求：</w:t>
      </w:r>
      <w:r>
        <w:rPr>
          <w:rFonts w:hint="eastAsia" w:ascii="宋体" w:hAnsi="宋体"/>
          <w:color w:val="000000"/>
          <w:sz w:val="24"/>
          <w:szCs w:val="24"/>
        </w:rPr>
        <w:t>符合国家有关建筑工程施工规范、验收标准，并达到合格工程标准。</w:t>
      </w:r>
    </w:p>
    <w:p>
      <w:pPr>
        <w:spacing w:line="440" w:lineRule="exact"/>
        <w:rPr>
          <w:sz w:val="24"/>
          <w:szCs w:val="24"/>
        </w:rPr>
      </w:pPr>
      <w:r>
        <w:rPr>
          <w:rFonts w:hint="eastAsia"/>
          <w:sz w:val="24"/>
          <w:szCs w:val="24"/>
        </w:rPr>
        <w:t>六、付款方式：</w:t>
      </w:r>
      <w:r>
        <w:rPr>
          <w:rFonts w:hint="eastAsia" w:hAnsi="宋体" w:cs="宋体"/>
          <w:color w:val="000000"/>
          <w:sz w:val="24"/>
          <w:szCs w:val="24"/>
        </w:rPr>
        <w:t>本项目按进度付款，工程开工之日起至工程竣(交)工验收合格按工程形象进度(或工程计量)支付合同金额的70%， 竣工验收合格后凭浏阳市人民医院内审科终审结算报告支付剩余合同金额。其中，按终审金额提取3%的工程质量保证金，待工程缺陷责任期期满无工程质量问题1个月内退还(不计息)。支付凭证：验收合格报告；卖方开具的相应发票。</w:t>
      </w:r>
    </w:p>
    <w:p>
      <w:pPr>
        <w:spacing w:line="460" w:lineRule="exact"/>
        <w:rPr>
          <w:rFonts w:hAnsi="宋体" w:cs="宋体"/>
          <w:color w:val="000000"/>
          <w:kern w:val="0"/>
          <w:sz w:val="24"/>
          <w:szCs w:val="24"/>
        </w:rPr>
      </w:pPr>
      <w:r>
        <w:rPr>
          <w:rFonts w:hint="eastAsia" w:hAnsi="宋体" w:cs="宋体"/>
          <w:color w:val="000000"/>
          <w:sz w:val="24"/>
          <w:szCs w:val="24"/>
        </w:rPr>
        <w:t xml:space="preserve">七、评标办法: </w:t>
      </w:r>
      <w:r>
        <w:rPr>
          <w:rFonts w:hint="eastAsia" w:hAnsi="宋体" w:cs="宋体"/>
          <w:color w:val="000000"/>
          <w:kern w:val="0"/>
          <w:sz w:val="24"/>
          <w:szCs w:val="24"/>
        </w:rPr>
        <w:t>议价</w:t>
      </w:r>
    </w:p>
    <w:p>
      <w:pPr>
        <w:spacing w:line="460" w:lineRule="exact"/>
        <w:rPr>
          <w:rFonts w:hAnsi="宋体" w:cs="宋体"/>
          <w:color w:val="000000"/>
          <w:sz w:val="24"/>
          <w:szCs w:val="24"/>
        </w:rPr>
      </w:pPr>
      <w:r>
        <w:rPr>
          <w:rFonts w:hint="eastAsia" w:hAnsi="宋体" w:cs="宋体"/>
          <w:color w:val="000000"/>
          <w:sz w:val="24"/>
          <w:szCs w:val="24"/>
        </w:rPr>
        <w:t>八、</w:t>
      </w:r>
      <w:r>
        <w:rPr>
          <w:rFonts w:hint="eastAsia" w:ascii="宋体" w:hAnsi="宋体" w:cs="宋体"/>
          <w:b/>
          <w:sz w:val="24"/>
          <w:szCs w:val="24"/>
        </w:rPr>
        <w:t>踏勘现场：</w:t>
      </w:r>
      <w:r>
        <w:rPr>
          <w:rFonts w:hint="eastAsia" w:ascii="宋体" w:hAnsi="宋体" w:cs="宋体"/>
          <w:sz w:val="24"/>
          <w:szCs w:val="24"/>
        </w:rPr>
        <w:t>投标人不统一组织现场踏勘，本工程施工地点位于浏阳市人民医院，各投标人可自行进行现场踏勘，现场踏勘的费用自理，踏勘过程中出现任何安全事故均与招标人无关。</w:t>
      </w:r>
    </w:p>
    <w:p>
      <w:pPr>
        <w:spacing w:line="460" w:lineRule="exact"/>
        <w:rPr>
          <w:rFonts w:hAnsi="宋体" w:cs="宋体"/>
          <w:color w:val="000000"/>
          <w:sz w:val="24"/>
          <w:szCs w:val="24"/>
        </w:rPr>
      </w:pPr>
      <w:r>
        <w:rPr>
          <w:rFonts w:hint="eastAsia" w:hAnsi="宋体" w:cs="宋体"/>
          <w:color w:val="000000"/>
          <w:sz w:val="24"/>
          <w:szCs w:val="24"/>
        </w:rPr>
        <w:t>九、投标人的资格要求</w:t>
      </w:r>
    </w:p>
    <w:p>
      <w:pPr>
        <w:spacing w:line="460" w:lineRule="exact"/>
        <w:rPr>
          <w:rFonts w:hAnsi="宋体" w:cs="宋体"/>
          <w:color w:val="000000"/>
          <w:sz w:val="24"/>
          <w:szCs w:val="24"/>
        </w:rPr>
      </w:pPr>
      <w:r>
        <w:rPr>
          <w:rFonts w:hint="eastAsia" w:hAnsi="宋体" w:cs="宋体"/>
          <w:color w:val="000000"/>
          <w:sz w:val="24"/>
          <w:szCs w:val="24"/>
        </w:rPr>
        <w:t>1、营业执照（需备注三证合一或五证合一）</w:t>
      </w:r>
    </w:p>
    <w:p>
      <w:pPr>
        <w:spacing w:line="460" w:lineRule="exact"/>
        <w:rPr>
          <w:rFonts w:hAnsi="宋体" w:cs="宋体"/>
          <w:color w:val="000000"/>
          <w:sz w:val="24"/>
          <w:szCs w:val="24"/>
        </w:rPr>
      </w:pPr>
      <w:r>
        <w:rPr>
          <w:rFonts w:hint="eastAsia" w:hAnsi="宋体" w:cs="宋体"/>
          <w:color w:val="000000"/>
          <w:sz w:val="24"/>
          <w:szCs w:val="24"/>
        </w:rPr>
        <w:t>2、法定代表人身份证明</w:t>
      </w:r>
    </w:p>
    <w:p>
      <w:pPr>
        <w:spacing w:line="460" w:lineRule="exact"/>
        <w:rPr>
          <w:rFonts w:hAnsi="宋体" w:cs="宋体"/>
          <w:color w:val="000000"/>
          <w:sz w:val="24"/>
          <w:szCs w:val="24"/>
        </w:rPr>
      </w:pPr>
      <w:r>
        <w:rPr>
          <w:rFonts w:hint="eastAsia" w:hAnsi="宋体" w:cs="宋体"/>
          <w:color w:val="000000"/>
          <w:sz w:val="24"/>
          <w:szCs w:val="24"/>
        </w:rPr>
        <w:t>3、法定代表人授权委托书（如有）</w:t>
      </w:r>
    </w:p>
    <w:p>
      <w:pPr>
        <w:spacing w:line="460" w:lineRule="exact"/>
        <w:rPr>
          <w:rFonts w:hAnsi="宋体" w:cs="宋体"/>
          <w:color w:val="000000"/>
          <w:sz w:val="24"/>
          <w:szCs w:val="24"/>
        </w:rPr>
      </w:pPr>
      <w:r>
        <w:rPr>
          <w:rFonts w:hint="eastAsia" w:hAnsi="宋体" w:cs="宋体"/>
          <w:color w:val="000000"/>
          <w:sz w:val="24"/>
          <w:szCs w:val="24"/>
        </w:rPr>
        <w:t>十、投标文件编制要求：</w:t>
      </w:r>
    </w:p>
    <w:p>
      <w:pPr>
        <w:spacing w:line="460" w:lineRule="exact"/>
        <w:rPr>
          <w:rFonts w:hAnsi="宋体" w:cs="宋体"/>
          <w:color w:val="000000"/>
          <w:sz w:val="24"/>
          <w:szCs w:val="24"/>
        </w:rPr>
      </w:pPr>
      <w:r>
        <w:rPr>
          <w:rFonts w:hint="eastAsia" w:hAnsi="宋体" w:cs="宋体"/>
          <w:color w:val="000000"/>
          <w:sz w:val="24"/>
          <w:szCs w:val="24"/>
        </w:rPr>
        <w:t>1、投标文件必须采用装订成册，一式三份（一份正本，两份副本）。投标文件制作格式见</w:t>
      </w:r>
      <w:r>
        <w:rPr>
          <w:rFonts w:hint="eastAsia" w:hAnsi="宋体" w:cs="宋体"/>
          <w:b/>
          <w:color w:val="000000"/>
          <w:sz w:val="24"/>
          <w:szCs w:val="24"/>
        </w:rPr>
        <w:t>附件</w:t>
      </w:r>
      <w:r>
        <w:rPr>
          <w:rFonts w:hAnsi="宋体" w:cs="宋体"/>
          <w:b/>
          <w:color w:val="000000"/>
          <w:sz w:val="24"/>
          <w:szCs w:val="24"/>
        </w:rPr>
        <w:t>3</w:t>
      </w:r>
      <w:r>
        <w:rPr>
          <w:rFonts w:hint="eastAsia" w:hAnsi="宋体" w:cs="宋体"/>
          <w:color w:val="000000"/>
          <w:sz w:val="24"/>
          <w:szCs w:val="24"/>
        </w:rPr>
        <w:t>。</w:t>
      </w:r>
      <w:r>
        <w:rPr>
          <w:rFonts w:hAnsi="宋体" w:cs="宋体"/>
          <w:color w:val="000000"/>
          <w:sz w:val="24"/>
          <w:szCs w:val="24"/>
        </w:rPr>
        <w:t xml:space="preserve"> </w:t>
      </w:r>
    </w:p>
    <w:p>
      <w:pPr>
        <w:spacing w:line="460" w:lineRule="exact"/>
        <w:rPr>
          <w:rFonts w:hAnsi="宋体" w:cs="宋体"/>
          <w:color w:val="000000"/>
          <w:sz w:val="24"/>
          <w:szCs w:val="24"/>
        </w:rPr>
      </w:pPr>
      <w:r>
        <w:rPr>
          <w:rFonts w:hint="eastAsia" w:hAnsi="宋体" w:cs="宋体"/>
          <w:color w:val="000000"/>
          <w:sz w:val="24"/>
          <w:szCs w:val="24"/>
        </w:rPr>
        <w:t>2、投标文件必须加盖投标单位公章和法人代表签字或委托代理人签字，并用密封袋密封，密封袋上也必须加盖投标单位公章，否则作废标处理。</w:t>
      </w:r>
    </w:p>
    <w:p>
      <w:pPr>
        <w:spacing w:line="460" w:lineRule="exact"/>
        <w:rPr>
          <w:rFonts w:hAnsi="宋体" w:cs="宋体"/>
          <w:color w:val="000000"/>
          <w:sz w:val="24"/>
          <w:szCs w:val="24"/>
        </w:rPr>
      </w:pPr>
      <w:r>
        <w:rPr>
          <w:rFonts w:hint="eastAsia" w:hAnsi="宋体" w:cs="宋体"/>
          <w:color w:val="000000"/>
          <w:sz w:val="24"/>
          <w:szCs w:val="24"/>
        </w:rPr>
        <w:t>十、投标截止时间、开标时间及地点：</w:t>
      </w:r>
    </w:p>
    <w:p>
      <w:pPr>
        <w:spacing w:line="460" w:lineRule="exact"/>
        <w:rPr>
          <w:rFonts w:hAnsi="宋体" w:cs="宋体"/>
          <w:color w:val="000000"/>
          <w:sz w:val="24"/>
          <w:szCs w:val="24"/>
        </w:rPr>
      </w:pPr>
      <w:r>
        <w:rPr>
          <w:rFonts w:hint="eastAsia" w:hAnsi="宋体" w:cs="宋体"/>
          <w:color w:val="000000"/>
          <w:sz w:val="24"/>
          <w:szCs w:val="24"/>
        </w:rPr>
        <w:t>1、投标截止及开标时间：202</w:t>
      </w:r>
      <w:r>
        <w:rPr>
          <w:rFonts w:hint="eastAsia" w:hAnsi="宋体" w:cs="宋体"/>
          <w:color w:val="000000"/>
          <w:sz w:val="24"/>
          <w:szCs w:val="24"/>
          <w:lang w:val="en-US" w:eastAsia="zh-CN"/>
        </w:rPr>
        <w:t>2</w:t>
      </w:r>
      <w:r>
        <w:rPr>
          <w:rFonts w:hint="eastAsia" w:hAnsi="宋体" w:cs="宋体"/>
          <w:color w:val="000000"/>
          <w:sz w:val="24"/>
          <w:szCs w:val="24"/>
        </w:rPr>
        <w:t>年</w:t>
      </w:r>
      <w:r>
        <w:rPr>
          <w:rFonts w:hAnsi="宋体" w:cs="宋体"/>
          <w:color w:val="000000"/>
          <w:sz w:val="24"/>
          <w:szCs w:val="24"/>
        </w:rPr>
        <w:t>1</w:t>
      </w:r>
      <w:r>
        <w:rPr>
          <w:rFonts w:hint="eastAsia" w:hAnsi="宋体" w:cs="宋体"/>
          <w:color w:val="000000"/>
          <w:sz w:val="24"/>
          <w:szCs w:val="24"/>
        </w:rPr>
        <w:t>月</w:t>
      </w:r>
      <w:r>
        <w:rPr>
          <w:rFonts w:hint="eastAsia" w:hAnsi="宋体" w:cs="宋体"/>
          <w:color w:val="000000"/>
          <w:sz w:val="24"/>
          <w:szCs w:val="24"/>
          <w:lang w:val="en-US" w:eastAsia="zh-CN"/>
        </w:rPr>
        <w:t>21</w:t>
      </w:r>
      <w:r>
        <w:rPr>
          <w:rFonts w:hint="eastAsia" w:hAnsi="宋体" w:cs="宋体"/>
          <w:color w:val="000000"/>
          <w:sz w:val="24"/>
          <w:szCs w:val="24"/>
        </w:rPr>
        <w:t>日09:00，超过截止时间的投标将被拒绝（★）。</w:t>
      </w:r>
    </w:p>
    <w:p>
      <w:pPr>
        <w:spacing w:line="460" w:lineRule="exact"/>
        <w:rPr>
          <w:rFonts w:hAnsi="宋体" w:cs="宋体"/>
          <w:color w:val="000000"/>
          <w:sz w:val="24"/>
          <w:szCs w:val="24"/>
        </w:rPr>
      </w:pPr>
      <w:r>
        <w:rPr>
          <w:rFonts w:hint="eastAsia" w:hAnsi="宋体" w:cs="宋体"/>
          <w:color w:val="000000"/>
          <w:sz w:val="24"/>
          <w:szCs w:val="24"/>
        </w:rPr>
        <w:t xml:space="preserve">2、开标地点：浏阳市人民医院中央区四楼二会议室 </w:t>
      </w:r>
    </w:p>
    <w:p>
      <w:pPr>
        <w:adjustRightInd w:val="0"/>
        <w:spacing w:line="440" w:lineRule="exact"/>
        <w:ind w:firstLine="480" w:firstLineChars="200"/>
        <w:rPr>
          <w:rFonts w:ascii="宋体" w:hAnsi="宋体" w:cs="宋体"/>
          <w:sz w:val="24"/>
          <w:szCs w:val="24"/>
        </w:rPr>
      </w:pPr>
      <w:r>
        <w:rPr>
          <w:rFonts w:hint="eastAsia" w:ascii="宋体" w:hAnsi="宋体" w:cs="宋体"/>
          <w:sz w:val="24"/>
          <w:szCs w:val="24"/>
        </w:rPr>
        <w:t>逾期送达或未送达指定地点的或未按招标文件要求密封的投标文件，招标人可拒绝接收。投标人法定代表人或授权委托人须亲自到场参加投标。</w:t>
      </w:r>
    </w:p>
    <w:p>
      <w:pPr>
        <w:adjustRightInd w:val="0"/>
        <w:spacing w:line="440" w:lineRule="exact"/>
        <w:rPr>
          <w:rFonts w:ascii="宋体" w:hAnsi="宋体" w:cs="宋体"/>
          <w:sz w:val="24"/>
          <w:szCs w:val="24"/>
        </w:rPr>
      </w:pPr>
      <w:r>
        <w:rPr>
          <w:rFonts w:hint="eastAsia" w:ascii="宋体" w:hAnsi="宋体" w:cs="宋体"/>
          <w:sz w:val="24"/>
          <w:szCs w:val="24"/>
        </w:rPr>
        <w:t>十一、</w:t>
      </w:r>
      <w:r>
        <w:rPr>
          <w:rFonts w:hint="eastAsia" w:ascii="宋体" w:hAnsi="宋体" w:cs="宋体"/>
          <w:bCs/>
          <w:sz w:val="24"/>
          <w:szCs w:val="24"/>
        </w:rPr>
        <w:t>有关此次招标事宜，可与下列人员联系：</w:t>
      </w:r>
    </w:p>
    <w:p>
      <w:pPr>
        <w:spacing w:line="440" w:lineRule="exact"/>
        <w:ind w:firstLine="480" w:firstLineChars="200"/>
        <w:rPr>
          <w:rFonts w:ascii="宋体" w:hAnsi="宋体" w:cs="宋体"/>
          <w:sz w:val="24"/>
          <w:szCs w:val="24"/>
        </w:rPr>
      </w:pPr>
      <w:r>
        <w:rPr>
          <w:rFonts w:hint="eastAsia" w:ascii="宋体" w:hAnsi="宋体" w:cs="宋体"/>
          <w:sz w:val="24"/>
          <w:szCs w:val="24"/>
        </w:rPr>
        <w:t>联系电话：刘先生：13907497269  宋先生：13973193610  </w:t>
      </w:r>
      <w:r>
        <w:rPr>
          <w:rFonts w:hint="eastAsia" w:ascii="微软雅黑" w:hAnsi="微软雅黑" w:eastAsia="微软雅黑"/>
          <w:color w:val="666666"/>
          <w:szCs w:val="21"/>
        </w:rPr>
        <w:t xml:space="preserve">  </w:t>
      </w:r>
      <w:r>
        <w:rPr>
          <w:rFonts w:hint="eastAsia" w:ascii="宋体" w:hAnsi="宋体" w:cs="宋体"/>
          <w:sz w:val="24"/>
          <w:szCs w:val="24"/>
        </w:rPr>
        <w:t xml:space="preserve"> </w:t>
      </w:r>
    </w:p>
    <w:p>
      <w:pPr>
        <w:rPr>
          <w:sz w:val="24"/>
          <w:szCs w:val="24"/>
        </w:rPr>
      </w:pPr>
    </w:p>
    <w:p>
      <w:pPr>
        <w:spacing w:line="460" w:lineRule="exact"/>
        <w:rPr>
          <w:rFonts w:hAnsi="宋体" w:cs="宋体"/>
          <w:color w:val="000000"/>
          <w:sz w:val="24"/>
          <w:szCs w:val="24"/>
        </w:rPr>
      </w:pPr>
    </w:p>
    <w:p>
      <w:pPr>
        <w:spacing w:line="460" w:lineRule="exact"/>
        <w:ind w:firstLine="480" w:firstLineChars="200"/>
        <w:rPr>
          <w:rFonts w:hAnsi="宋体" w:cs="宋体"/>
          <w:color w:val="000000"/>
          <w:sz w:val="24"/>
          <w:szCs w:val="24"/>
        </w:rPr>
      </w:pPr>
    </w:p>
    <w:p>
      <w:pPr>
        <w:spacing w:line="460" w:lineRule="exact"/>
        <w:rPr>
          <w:rFonts w:ascii="宋体" w:hAnsi="宋体"/>
          <w:color w:val="000000"/>
          <w:sz w:val="24"/>
          <w:szCs w:val="24"/>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40" w:lineRule="exact"/>
        <w:jc w:val="left"/>
        <w:rPr>
          <w:rFonts w:ascii="宋体" w:hAnsi="宋体" w:eastAsia="宋体" w:cs="仿宋"/>
          <w:b/>
          <w:sz w:val="28"/>
          <w:szCs w:val="28"/>
        </w:rPr>
      </w:pPr>
      <w:r>
        <w:rPr>
          <w:rFonts w:hint="eastAsia" w:ascii="宋体" w:hAnsi="宋体" w:eastAsia="宋体" w:cs="仿宋"/>
          <w:b/>
          <w:sz w:val="28"/>
          <w:szCs w:val="28"/>
        </w:rPr>
        <w:t>附件</w:t>
      </w:r>
      <w:r>
        <w:rPr>
          <w:rFonts w:ascii="宋体" w:hAnsi="宋体" w:eastAsia="宋体" w:cs="仿宋"/>
          <w:b/>
          <w:sz w:val="28"/>
          <w:szCs w:val="28"/>
        </w:rPr>
        <w:t>3</w:t>
      </w:r>
      <w:r>
        <w:rPr>
          <w:rFonts w:hint="eastAsia" w:ascii="宋体" w:hAnsi="宋体" w:eastAsia="宋体" w:cs="仿宋"/>
          <w:b/>
          <w:sz w:val="28"/>
          <w:szCs w:val="28"/>
        </w:rPr>
        <w:t>：投标文件制作格式</w:t>
      </w:r>
    </w:p>
    <w:p>
      <w:pPr>
        <w:adjustRightInd w:val="0"/>
        <w:snapToGrid w:val="0"/>
        <w:spacing w:line="400" w:lineRule="atLeast"/>
        <w:jc w:val="center"/>
        <w:rPr>
          <w:rFonts w:ascii="宋体" w:hAnsi="宋体" w:cs="仿宋"/>
          <w:b/>
          <w:bCs/>
          <w:sz w:val="72"/>
          <w:szCs w:val="72"/>
        </w:rPr>
      </w:pPr>
      <w:r>
        <w:rPr>
          <w:rFonts w:hint="eastAsia" w:ascii="宋体" w:hAnsi="宋体" w:cs="仿宋"/>
          <w:b/>
          <w:bCs/>
          <w:sz w:val="72"/>
          <w:szCs w:val="72"/>
        </w:rPr>
        <w:t>投 标 文 件</w:t>
      </w:r>
    </w:p>
    <w:p>
      <w:pPr>
        <w:tabs>
          <w:tab w:val="center" w:pos="4422"/>
          <w:tab w:val="left" w:pos="6570"/>
        </w:tabs>
        <w:spacing w:before="312" w:beforeLines="100"/>
        <w:rPr>
          <w:rFonts w:ascii="宋体" w:hAnsi="宋体" w:cs="仿宋"/>
          <w:b/>
          <w:sz w:val="24"/>
        </w:rPr>
      </w:pPr>
      <w:r>
        <w:rPr>
          <w:rFonts w:hint="eastAsia" w:ascii="宋体" w:hAnsi="宋体" w:cs="仿宋"/>
          <w:b/>
          <w:sz w:val="24"/>
        </w:rPr>
        <w:tab/>
      </w:r>
      <w:r>
        <w:rPr>
          <w:rFonts w:hint="eastAsia" w:ascii="宋体" w:hAnsi="宋体" w:cs="仿宋"/>
          <w:b/>
          <w:sz w:val="24"/>
        </w:rPr>
        <w:tab/>
      </w:r>
    </w:p>
    <w:p>
      <w:pPr>
        <w:rPr>
          <w:rFonts w:ascii="宋体" w:hAnsi="宋体" w:cs="仿宋"/>
          <w:sz w:val="24"/>
        </w:rPr>
      </w:pPr>
    </w:p>
    <w:p>
      <w:pPr>
        <w:rPr>
          <w:rFonts w:ascii="宋体" w:hAnsi="宋体" w:cs="仿宋"/>
          <w:sz w:val="24"/>
        </w:rPr>
      </w:pPr>
      <w:r>
        <w:rPr>
          <w:rFonts w:hint="eastAsia" w:ascii="宋体" w:hAnsi="宋体" w:cs="仿宋"/>
          <w:sz w:val="24"/>
        </w:rPr>
        <w:t xml:space="preserve">                     </w:t>
      </w:r>
    </w:p>
    <w:p>
      <w:pPr>
        <w:pStyle w:val="2"/>
        <w:ind w:firstLine="1827" w:firstLineChars="650"/>
        <w:rPr>
          <w:rFonts w:hAnsi="宋体" w:eastAsia="宋体" w:cs="仿宋"/>
          <w:b/>
          <w:sz w:val="28"/>
          <w:szCs w:val="28"/>
        </w:rPr>
      </w:pPr>
      <w:r>
        <w:rPr>
          <w:rFonts w:hint="eastAsia" w:hAnsi="宋体" w:eastAsia="宋体" w:cs="仿宋"/>
          <w:b/>
          <w:sz w:val="28"/>
          <w:szCs w:val="28"/>
        </w:rPr>
        <w:t xml:space="preserve">采购项目名称：________________    </w:t>
      </w:r>
    </w:p>
    <w:p>
      <w:pPr>
        <w:adjustRightInd w:val="0"/>
        <w:snapToGrid w:val="0"/>
        <w:ind w:firstLine="984" w:firstLineChars="350"/>
        <w:outlineLvl w:val="0"/>
        <w:rPr>
          <w:rFonts w:ascii="宋体" w:hAnsi="宋体" w:cs="仿宋"/>
          <w:b/>
          <w:sz w:val="28"/>
          <w:szCs w:val="28"/>
        </w:rPr>
      </w:pPr>
    </w:p>
    <w:p>
      <w:pPr>
        <w:adjustRightInd w:val="0"/>
        <w:snapToGrid w:val="0"/>
        <w:ind w:firstLine="1405" w:firstLineChars="500"/>
        <w:outlineLvl w:val="0"/>
        <w:rPr>
          <w:rFonts w:ascii="宋体" w:hAnsi="宋体" w:cs="仿宋"/>
          <w:b/>
          <w:sz w:val="28"/>
          <w:szCs w:val="28"/>
        </w:rPr>
      </w:pPr>
    </w:p>
    <w:p>
      <w:pPr>
        <w:adjustRightInd w:val="0"/>
        <w:snapToGrid w:val="0"/>
        <w:outlineLvl w:val="0"/>
        <w:rPr>
          <w:rFonts w:ascii="宋体" w:hAnsi="宋体" w:cs="仿宋"/>
          <w:sz w:val="28"/>
          <w:szCs w:val="28"/>
        </w:rPr>
      </w:pPr>
    </w:p>
    <w:p>
      <w:pPr>
        <w:adjustRightInd w:val="0"/>
        <w:snapToGrid w:val="0"/>
        <w:outlineLvl w:val="0"/>
        <w:rPr>
          <w:rFonts w:ascii="宋体" w:hAnsi="宋体" w:cs="仿宋"/>
          <w:sz w:val="28"/>
          <w:szCs w:val="28"/>
        </w:rPr>
      </w:pPr>
    </w:p>
    <w:p>
      <w:pPr>
        <w:adjustRightInd w:val="0"/>
        <w:snapToGrid w:val="0"/>
        <w:ind w:firstLine="1827" w:firstLineChars="650"/>
        <w:outlineLvl w:val="0"/>
        <w:rPr>
          <w:rFonts w:ascii="宋体" w:hAnsi="宋体" w:cs="仿宋"/>
          <w:b/>
          <w:sz w:val="28"/>
          <w:szCs w:val="28"/>
          <w:u w:val="single"/>
        </w:rPr>
      </w:pPr>
      <w:r>
        <w:rPr>
          <w:rFonts w:hint="eastAsia" w:ascii="宋体" w:hAnsi="宋体" w:cs="仿宋"/>
          <w:b/>
          <w:sz w:val="28"/>
          <w:szCs w:val="28"/>
        </w:rPr>
        <w:t>投标人:</w:t>
      </w:r>
      <w:r>
        <w:rPr>
          <w:rFonts w:hint="eastAsia" w:ascii="宋体" w:hAnsi="宋体" w:cs="仿宋"/>
          <w:b/>
          <w:sz w:val="28"/>
          <w:szCs w:val="28"/>
          <w:u w:val="single"/>
        </w:rPr>
        <w:t xml:space="preserve">                       </w:t>
      </w: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spacing w:line="600" w:lineRule="exact"/>
        <w:jc w:val="center"/>
        <w:rPr>
          <w:rFonts w:ascii="宋体" w:hAnsi="宋体" w:cs="仿宋"/>
          <w:sz w:val="28"/>
          <w:szCs w:val="28"/>
        </w:rPr>
      </w:pPr>
      <w:r>
        <w:rPr>
          <w:rFonts w:hint="eastAsia" w:ascii="宋体" w:hAnsi="宋体" w:cs="仿宋"/>
          <w:sz w:val="28"/>
          <w:szCs w:val="28"/>
        </w:rPr>
        <w:t>年  月  日</w:t>
      </w:r>
    </w:p>
    <w:p>
      <w:pPr>
        <w:spacing w:line="600" w:lineRule="exact"/>
        <w:jc w:val="center"/>
        <w:rPr>
          <w:rFonts w:ascii="宋体" w:hAnsi="宋体" w:cs="宋体"/>
          <w:b/>
          <w:szCs w:val="32"/>
        </w:rPr>
      </w:pPr>
      <w:r>
        <w:rPr>
          <w:rFonts w:hint="eastAsia" w:ascii="宋体" w:hAnsi="宋体" w:cs="仿宋"/>
          <w:sz w:val="24"/>
        </w:rPr>
        <w:br w:type="page"/>
      </w:r>
      <w:r>
        <w:rPr>
          <w:rFonts w:hint="eastAsia" w:ascii="宋体" w:hAnsi="宋体" w:cs="仿宋"/>
          <w:b/>
          <w:sz w:val="32"/>
          <w:szCs w:val="32"/>
        </w:rPr>
        <w:t>投</w:t>
      </w:r>
      <w:r>
        <w:rPr>
          <w:rFonts w:hint="eastAsia" w:ascii="宋体" w:hAnsi="宋体" w:cs="宋体"/>
          <w:b/>
          <w:sz w:val="32"/>
          <w:szCs w:val="32"/>
        </w:rPr>
        <w:t>标文件组成</w:t>
      </w:r>
    </w:p>
    <w:p>
      <w:pPr>
        <w:spacing w:line="600" w:lineRule="exact"/>
        <w:jc w:val="center"/>
        <w:rPr>
          <w:rFonts w:ascii="宋体" w:hAnsi="宋体" w:cs="宋体"/>
          <w:b/>
          <w:szCs w:val="32"/>
        </w:rPr>
      </w:pPr>
    </w:p>
    <w:p>
      <w:pPr>
        <w:numPr>
          <w:ilvl w:val="0"/>
          <w:numId w:val="1"/>
        </w:numPr>
        <w:spacing w:line="600" w:lineRule="exact"/>
        <w:jc w:val="left"/>
        <w:rPr>
          <w:rFonts w:ascii="宋体" w:hAnsi="宋体" w:cs="宋体"/>
          <w:sz w:val="24"/>
        </w:rPr>
      </w:pPr>
      <w:r>
        <w:rPr>
          <w:rFonts w:hint="eastAsia" w:ascii="宋体" w:hAnsi="宋体" w:cs="宋体"/>
          <w:sz w:val="24"/>
        </w:rPr>
        <w:t>营业执照</w:t>
      </w:r>
      <w:r>
        <w:rPr>
          <w:rFonts w:hint="eastAsia"/>
          <w:sz w:val="24"/>
          <w:szCs w:val="24"/>
        </w:rPr>
        <w:t>（需备注三证合一或五证合一）</w:t>
      </w:r>
    </w:p>
    <w:p>
      <w:pPr>
        <w:numPr>
          <w:ilvl w:val="0"/>
          <w:numId w:val="1"/>
        </w:numPr>
        <w:spacing w:line="600" w:lineRule="exact"/>
        <w:jc w:val="left"/>
        <w:rPr>
          <w:rFonts w:ascii="宋体" w:hAnsi="宋体" w:cs="仿宋"/>
          <w:sz w:val="24"/>
        </w:rPr>
      </w:pPr>
      <w:r>
        <w:rPr>
          <w:rFonts w:hint="eastAsia" w:ascii="宋体" w:hAnsi="宋体" w:cs="仿宋"/>
          <w:sz w:val="24"/>
        </w:rPr>
        <w:t>法定代表人身份证明（彩印）</w:t>
      </w:r>
    </w:p>
    <w:p>
      <w:pPr>
        <w:numPr>
          <w:ilvl w:val="0"/>
          <w:numId w:val="1"/>
        </w:numPr>
        <w:spacing w:line="600" w:lineRule="exact"/>
        <w:jc w:val="left"/>
        <w:rPr>
          <w:rFonts w:ascii="宋体" w:hAnsi="宋体" w:cs="仿宋"/>
          <w:sz w:val="24"/>
        </w:rPr>
      </w:pPr>
      <w:r>
        <w:rPr>
          <w:rFonts w:hint="eastAsia" w:ascii="宋体" w:hAnsi="宋体" w:cs="仿宋"/>
          <w:sz w:val="24"/>
        </w:rPr>
        <w:t>法定代表人授权书(委托代理人参加开标) （彩印）</w:t>
      </w:r>
    </w:p>
    <w:p>
      <w:pPr>
        <w:numPr>
          <w:ilvl w:val="0"/>
          <w:numId w:val="1"/>
        </w:numPr>
        <w:spacing w:line="600" w:lineRule="exact"/>
        <w:jc w:val="left"/>
        <w:rPr>
          <w:rFonts w:ascii="宋体" w:hAnsi="宋体" w:cs="仿宋"/>
          <w:sz w:val="24"/>
        </w:rPr>
      </w:pPr>
      <w:r>
        <w:rPr>
          <w:rFonts w:hint="eastAsia" w:ascii="宋体" w:hAnsi="宋体" w:cs="仿宋"/>
          <w:sz w:val="24"/>
        </w:rPr>
        <w:t>报价文件</w:t>
      </w:r>
    </w:p>
    <w:p>
      <w:pPr>
        <w:spacing w:line="600" w:lineRule="exact"/>
        <w:rPr>
          <w:rFonts w:ascii="宋体" w:hAnsi="宋体" w:cs="仿宋"/>
          <w:sz w:val="24"/>
        </w:rPr>
      </w:pPr>
      <w:r>
        <w:rPr>
          <w:rFonts w:hint="eastAsia" w:ascii="宋体" w:hAnsi="宋体" w:cs="仿宋"/>
          <w:sz w:val="24"/>
        </w:rPr>
        <w:t>五、  供应商认为需要提供的其它资料。</w:t>
      </w: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jc w:val="center"/>
        <w:rPr>
          <w:rFonts w:ascii="宋体" w:hAnsi="宋体" w:cs="仿宋"/>
          <w:b/>
          <w:sz w:val="24"/>
        </w:rPr>
      </w:pPr>
      <w:r>
        <w:rPr>
          <w:rFonts w:hint="eastAsia" w:ascii="宋体" w:hAnsi="宋体" w:cs="仿宋"/>
          <w:b/>
          <w:sz w:val="24"/>
        </w:rPr>
        <w:t>一、营业执照</w:t>
      </w:r>
      <w:r>
        <w:rPr>
          <w:rFonts w:hint="eastAsia"/>
          <w:sz w:val="24"/>
          <w:szCs w:val="24"/>
        </w:rPr>
        <w:t>（需备注三证合一或五证合一）</w:t>
      </w: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b/>
          <w:bCs/>
          <w:sz w:val="24"/>
        </w:rPr>
      </w:pPr>
    </w:p>
    <w:p>
      <w:pPr>
        <w:adjustRightInd w:val="0"/>
        <w:snapToGrid w:val="0"/>
        <w:spacing w:line="360" w:lineRule="auto"/>
        <w:ind w:right="24"/>
        <w:jc w:val="center"/>
        <w:rPr>
          <w:rFonts w:ascii="宋体" w:hAnsi="宋体"/>
          <w:b/>
          <w:sz w:val="30"/>
          <w:szCs w:val="30"/>
        </w:rPr>
      </w:pPr>
      <w:r>
        <w:rPr>
          <w:rFonts w:hint="eastAsia" w:ascii="宋体" w:hAnsi="宋体"/>
          <w:b/>
          <w:sz w:val="30"/>
          <w:szCs w:val="30"/>
        </w:rPr>
        <w:t>二、法定代表人身份证明书（彩印）</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供应商名称：</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注册号：</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注册地址：</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成立时间： 年 月 日</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经营期限：</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经营范围：主营： ；兼营：</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姓名： 性别： 年龄： 系（供应商名称）的法定代表人。</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特此证明。</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附：法定代表人身份证复印件</w:t>
      </w:r>
    </w:p>
    <w:p>
      <w:pPr>
        <w:spacing w:line="400" w:lineRule="exact"/>
        <w:rPr>
          <w:rFonts w:ascii="宋体" w:hAnsi="宋体" w:cs="仿宋"/>
          <w:sz w:val="24"/>
        </w:rPr>
      </w:pPr>
    </w:p>
    <w:tbl>
      <w:tblPr>
        <w:tblStyle w:val="5"/>
        <w:tblpPr w:leftFromText="180" w:rightFromText="180" w:vertAnchor="text" w:horzAnchor="page" w:tblpX="2115" w:tblpY="1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0"/>
        <w:gridCol w:w="4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1" w:hRule="atLeast"/>
        </w:trPr>
        <w:tc>
          <w:tcPr>
            <w:tcW w:w="4300" w:type="dxa"/>
            <w:tcBorders>
              <w:top w:val="single" w:color="auto" w:sz="12" w:space="0"/>
              <w:left w:val="single" w:color="auto" w:sz="12" w:space="0"/>
              <w:bottom w:val="single" w:color="auto" w:sz="12" w:space="0"/>
              <w:right w:val="single" w:color="auto" w:sz="6" w:space="0"/>
            </w:tcBorders>
            <w:vAlign w:val="center"/>
          </w:tcPr>
          <w:p>
            <w:pPr>
              <w:spacing w:line="360" w:lineRule="auto"/>
              <w:jc w:val="center"/>
              <w:rPr>
                <w:rFonts w:ascii="宋体" w:hAnsi="宋体" w:cs="仿宋"/>
                <w:sz w:val="24"/>
              </w:rPr>
            </w:pPr>
            <w:r>
              <w:rPr>
                <w:rFonts w:hint="eastAsia" w:ascii="宋体" w:hAnsi="宋体" w:cs="仿宋"/>
                <w:sz w:val="24"/>
              </w:rPr>
              <w:t>法定代表人身份证（正面）</w:t>
            </w:r>
          </w:p>
        </w:tc>
        <w:tc>
          <w:tcPr>
            <w:tcW w:w="4300" w:type="dxa"/>
            <w:tcBorders>
              <w:top w:val="single" w:color="auto" w:sz="12" w:space="0"/>
              <w:left w:val="single" w:color="auto" w:sz="6"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法定代表人身份证（背面）</w:t>
            </w:r>
          </w:p>
        </w:tc>
      </w:tr>
    </w:tbl>
    <w:p>
      <w:pPr>
        <w:snapToGrid w:val="0"/>
        <w:spacing w:line="480" w:lineRule="auto"/>
        <w:rPr>
          <w:rFonts w:ascii="宋体" w:hAnsi="宋体" w:cs="仿宋"/>
          <w:sz w:val="24"/>
        </w:rPr>
      </w:pPr>
    </w:p>
    <w:p>
      <w:pPr>
        <w:snapToGrid w:val="0"/>
        <w:rPr>
          <w:rFonts w:ascii="宋体" w:hAnsi="宋体" w:cs="仿宋"/>
          <w:sz w:val="24"/>
        </w:rPr>
      </w:pPr>
    </w:p>
    <w:p>
      <w:pPr>
        <w:snapToGrid w:val="0"/>
        <w:rPr>
          <w:rFonts w:ascii="宋体" w:hAnsi="宋体" w:cs="仿宋"/>
          <w:sz w:val="24"/>
        </w:rPr>
      </w:pPr>
    </w:p>
    <w:p>
      <w:pPr>
        <w:adjustRightInd w:val="0"/>
        <w:snapToGrid w:val="0"/>
        <w:spacing w:line="360" w:lineRule="auto"/>
        <w:rPr>
          <w:rFonts w:ascii="宋体" w:hAnsi="宋体" w:cs="仿宋"/>
          <w:sz w:val="24"/>
        </w:rPr>
      </w:pPr>
    </w:p>
    <w:p>
      <w:pPr>
        <w:adjustRightInd w:val="0"/>
        <w:snapToGrid w:val="0"/>
        <w:spacing w:line="360" w:lineRule="auto"/>
        <w:ind w:right="420"/>
        <w:rPr>
          <w:rFonts w:ascii="宋体" w:hAnsi="宋体" w:cs="仿宋"/>
          <w:sz w:val="24"/>
        </w:rPr>
      </w:pPr>
      <w:r>
        <w:rPr>
          <w:rFonts w:hint="eastAsia" w:ascii="宋体" w:hAnsi="宋体" w:cs="仿宋"/>
          <w:sz w:val="24"/>
        </w:rPr>
        <w:t>供应商名称（盖单位章）：</w:t>
      </w:r>
    </w:p>
    <w:p>
      <w:pPr>
        <w:adjustRightInd w:val="0"/>
        <w:snapToGrid w:val="0"/>
        <w:spacing w:line="360" w:lineRule="auto"/>
        <w:ind w:right="420"/>
        <w:rPr>
          <w:rFonts w:ascii="宋体" w:hAnsi="宋体" w:cs="仿宋"/>
          <w:sz w:val="24"/>
        </w:rPr>
      </w:pPr>
      <w:r>
        <w:rPr>
          <w:rFonts w:hint="eastAsia" w:ascii="宋体" w:hAnsi="宋体" w:cs="仿宋"/>
          <w:sz w:val="24"/>
        </w:rPr>
        <w:t xml:space="preserve">日期：年月日      </w:t>
      </w:r>
    </w:p>
    <w:p>
      <w:pPr>
        <w:adjustRightInd w:val="0"/>
        <w:snapToGrid w:val="0"/>
        <w:spacing w:line="360" w:lineRule="auto"/>
        <w:ind w:right="24"/>
        <w:rPr>
          <w:rFonts w:ascii="宋体" w:hAnsi="宋体" w:cs="宋体"/>
          <w:b/>
          <w:sz w:val="24"/>
        </w:rPr>
      </w:pPr>
    </w:p>
    <w:p>
      <w:pPr>
        <w:adjustRightInd w:val="0"/>
        <w:snapToGrid w:val="0"/>
        <w:spacing w:line="360" w:lineRule="auto"/>
        <w:ind w:right="24"/>
        <w:jc w:val="center"/>
        <w:rPr>
          <w:rFonts w:ascii="宋体" w:hAnsi="宋体"/>
          <w:b/>
          <w:sz w:val="30"/>
          <w:szCs w:val="30"/>
        </w:rPr>
      </w:pPr>
    </w:p>
    <w:p>
      <w:pPr>
        <w:adjustRightInd w:val="0"/>
        <w:snapToGrid w:val="0"/>
        <w:spacing w:line="360" w:lineRule="auto"/>
        <w:ind w:right="24"/>
        <w:jc w:val="center"/>
        <w:rPr>
          <w:rFonts w:ascii="宋体" w:hAnsi="宋体"/>
          <w:b/>
          <w:sz w:val="30"/>
          <w:szCs w:val="30"/>
        </w:rPr>
      </w:pPr>
    </w:p>
    <w:p>
      <w:pPr>
        <w:adjustRightInd w:val="0"/>
        <w:snapToGrid w:val="0"/>
        <w:spacing w:line="360" w:lineRule="auto"/>
        <w:ind w:right="24"/>
        <w:jc w:val="center"/>
        <w:rPr>
          <w:rFonts w:ascii="宋体" w:hAnsi="宋体"/>
          <w:b/>
          <w:sz w:val="30"/>
          <w:szCs w:val="30"/>
        </w:rPr>
      </w:pPr>
    </w:p>
    <w:p>
      <w:pPr>
        <w:adjustRightInd w:val="0"/>
        <w:snapToGrid w:val="0"/>
        <w:spacing w:line="360" w:lineRule="auto"/>
        <w:ind w:right="24"/>
        <w:jc w:val="center"/>
        <w:rPr>
          <w:rFonts w:ascii="宋体" w:hAnsi="宋体"/>
          <w:b/>
          <w:sz w:val="30"/>
          <w:szCs w:val="30"/>
        </w:rPr>
      </w:pPr>
      <w:r>
        <w:rPr>
          <w:rFonts w:hint="eastAsia" w:ascii="宋体" w:hAnsi="宋体"/>
          <w:b/>
          <w:sz w:val="30"/>
          <w:szCs w:val="30"/>
        </w:rPr>
        <w:t>三、法定代表人授权委托书（彩印）</w:t>
      </w:r>
    </w:p>
    <w:p>
      <w:pPr>
        <w:adjustRightInd w:val="0"/>
        <w:snapToGrid w:val="0"/>
        <w:spacing w:line="360" w:lineRule="auto"/>
        <w:jc w:val="center"/>
        <w:rPr>
          <w:rFonts w:ascii="黑体" w:hAnsi="华文中宋" w:eastAsia="黑体"/>
          <w:b/>
          <w:sz w:val="28"/>
          <w:szCs w:val="28"/>
        </w:rPr>
      </w:pPr>
    </w:p>
    <w:p>
      <w:pPr>
        <w:autoSpaceDE w:val="0"/>
        <w:autoSpaceDN w:val="0"/>
        <w:adjustRightInd w:val="0"/>
        <w:snapToGrid w:val="0"/>
        <w:spacing w:before="156" w:beforeLines="50" w:line="360" w:lineRule="auto"/>
        <w:ind w:firstLine="480" w:firstLineChars="200"/>
        <w:rPr>
          <w:rFonts w:ascii="宋体" w:hAnsi="宋体" w:cs="仿宋"/>
          <w:sz w:val="24"/>
        </w:rPr>
      </w:pPr>
      <w:r>
        <w:rPr>
          <w:rFonts w:hint="eastAsia" w:ascii="宋体" w:hAnsi="宋体" w:cs="仿宋"/>
          <w:sz w:val="24"/>
        </w:rPr>
        <w:t>本人（姓名、职务）系 （供应商名称）的法定代表人，现授权（姓名、职务）为我方代理人。代理人根据授权，以我方名义：签署、澄清、说明、补正、递交、撤回、修改（项目名称）响应文件，其法律后果由我方承担。</w:t>
      </w:r>
    </w:p>
    <w:p>
      <w:pPr>
        <w:autoSpaceDE w:val="0"/>
        <w:autoSpaceDN w:val="0"/>
        <w:adjustRightInd w:val="0"/>
        <w:snapToGrid w:val="0"/>
        <w:spacing w:before="156" w:beforeLines="50" w:line="360" w:lineRule="auto"/>
        <w:ind w:firstLine="480" w:firstLineChars="200"/>
        <w:rPr>
          <w:rFonts w:ascii="宋体" w:hAnsi="宋体" w:cs="仿宋"/>
          <w:sz w:val="24"/>
        </w:rPr>
      </w:pPr>
      <w:r>
        <w:rPr>
          <w:rFonts w:hint="eastAsia" w:ascii="宋体" w:hAnsi="宋体" w:cs="仿宋"/>
          <w:sz w:val="24"/>
        </w:rPr>
        <w:t>委托期限： 。</w:t>
      </w:r>
    </w:p>
    <w:p>
      <w:pPr>
        <w:spacing w:line="360" w:lineRule="auto"/>
        <w:ind w:firstLine="435"/>
        <w:rPr>
          <w:rFonts w:ascii="宋体" w:hAnsi="宋体" w:cs="仿宋"/>
          <w:sz w:val="24"/>
        </w:rPr>
      </w:pPr>
      <w:r>
        <w:rPr>
          <w:rFonts w:hint="eastAsia" w:ascii="宋体" w:hAnsi="宋体" w:cs="仿宋"/>
          <w:sz w:val="24"/>
        </w:rPr>
        <w:t>代理人无转委托权。</w:t>
      </w:r>
    </w:p>
    <w:p>
      <w:pPr>
        <w:spacing w:line="360" w:lineRule="auto"/>
        <w:ind w:firstLine="435"/>
        <w:rPr>
          <w:rFonts w:ascii="宋体" w:hAnsi="宋体" w:cs="仿宋"/>
          <w:sz w:val="24"/>
        </w:rPr>
      </w:pPr>
      <w:r>
        <w:rPr>
          <w:rFonts w:hint="eastAsia" w:ascii="宋体" w:hAnsi="宋体" w:cs="仿宋"/>
          <w:sz w:val="24"/>
        </w:rPr>
        <w:t>本授权书于年月日签字生效，特此声明。</w:t>
      </w:r>
    </w:p>
    <w:p>
      <w:pPr>
        <w:adjustRightInd w:val="0"/>
        <w:snapToGrid w:val="0"/>
        <w:spacing w:before="156" w:beforeLines="50" w:line="360" w:lineRule="auto"/>
        <w:ind w:firstLine="480" w:firstLineChars="200"/>
        <w:rPr>
          <w:rFonts w:ascii="宋体" w:hAnsi="宋体" w:cs="仿宋"/>
          <w:sz w:val="24"/>
        </w:rPr>
      </w:pPr>
      <w:r>
        <w:rPr>
          <w:rFonts w:hint="eastAsia" w:ascii="宋体" w:hAnsi="宋体" w:cs="仿宋"/>
          <w:sz w:val="24"/>
        </w:rPr>
        <w:t>附：法定代表人身份证明</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689" w:hRule="atLeast"/>
        </w:trPr>
        <w:tc>
          <w:tcPr>
            <w:tcW w:w="4792" w:type="dxa"/>
            <w:tcBorders>
              <w:top w:val="single" w:color="auto" w:sz="12" w:space="0"/>
              <w:left w:val="single" w:color="auto" w:sz="12" w:space="0"/>
              <w:bottom w:val="single" w:color="auto" w:sz="4" w:space="0"/>
              <w:right w:val="single" w:color="auto" w:sz="4" w:space="0"/>
            </w:tcBorders>
            <w:vAlign w:val="center"/>
          </w:tcPr>
          <w:p>
            <w:pPr>
              <w:snapToGrid w:val="0"/>
              <w:spacing w:line="360" w:lineRule="auto"/>
              <w:jc w:val="center"/>
              <w:rPr>
                <w:rFonts w:ascii="宋体" w:hAnsi="宋体" w:cs="仿宋"/>
                <w:sz w:val="24"/>
              </w:rPr>
            </w:pPr>
            <w:r>
              <w:rPr>
                <w:rFonts w:hint="eastAsia" w:ascii="宋体" w:hAnsi="宋体" w:cs="仿宋"/>
                <w:sz w:val="24"/>
              </w:rPr>
              <w:t>法定代表人二代身份证复印件（正面）</w:t>
            </w:r>
          </w:p>
        </w:tc>
        <w:tc>
          <w:tcPr>
            <w:tcW w:w="4552" w:type="dxa"/>
            <w:tcBorders>
              <w:top w:val="single" w:color="auto" w:sz="12"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仿宋"/>
                <w:sz w:val="24"/>
              </w:rPr>
            </w:pPr>
            <w:r>
              <w:rPr>
                <w:rFonts w:hint="eastAsia" w:ascii="宋体" w:hAnsi="宋体" w:cs="仿宋"/>
                <w:sz w:val="24"/>
              </w:rPr>
              <w:t>委托代理人二代身份证复印件（正面）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4" w:space="0"/>
              <w:left w:val="single" w:color="auto" w:sz="12" w:space="0"/>
              <w:bottom w:val="single" w:color="auto" w:sz="12" w:space="0"/>
              <w:right w:val="single" w:color="auto" w:sz="4" w:space="0"/>
            </w:tcBorders>
            <w:vAlign w:val="center"/>
          </w:tcPr>
          <w:p>
            <w:pPr>
              <w:snapToGrid w:val="0"/>
              <w:spacing w:line="360" w:lineRule="auto"/>
              <w:jc w:val="center"/>
              <w:rPr>
                <w:rFonts w:ascii="宋体" w:hAnsi="宋体" w:cs="仿宋"/>
                <w:sz w:val="24"/>
              </w:rPr>
            </w:pPr>
            <w:r>
              <w:rPr>
                <w:rFonts w:hint="eastAsia" w:ascii="宋体" w:hAnsi="宋体" w:cs="仿宋"/>
                <w:sz w:val="24"/>
              </w:rPr>
              <w:t>法定代表人二代身份证复印件（反面）</w:t>
            </w:r>
          </w:p>
        </w:tc>
        <w:tc>
          <w:tcPr>
            <w:tcW w:w="4552" w:type="dxa"/>
            <w:tcBorders>
              <w:top w:val="single" w:color="auto" w:sz="4" w:space="0"/>
              <w:left w:val="single" w:color="auto" w:sz="4" w:space="0"/>
              <w:bottom w:val="single" w:color="auto" w:sz="12" w:space="0"/>
              <w:right w:val="single" w:color="auto" w:sz="12" w:space="0"/>
            </w:tcBorders>
            <w:vAlign w:val="center"/>
          </w:tcPr>
          <w:p>
            <w:pPr>
              <w:snapToGrid w:val="0"/>
              <w:spacing w:line="360" w:lineRule="auto"/>
              <w:jc w:val="center"/>
              <w:rPr>
                <w:rFonts w:ascii="宋体" w:hAnsi="宋体" w:cs="仿宋"/>
                <w:sz w:val="24"/>
              </w:rPr>
            </w:pPr>
            <w:r>
              <w:rPr>
                <w:rFonts w:hint="eastAsia" w:ascii="宋体" w:hAnsi="宋体" w:cs="仿宋"/>
                <w:sz w:val="24"/>
              </w:rPr>
              <w:t>委托代理人二代身份证复印件（反面）</w:t>
            </w:r>
          </w:p>
        </w:tc>
      </w:tr>
    </w:tbl>
    <w:p>
      <w:pPr>
        <w:adjustRightInd w:val="0"/>
        <w:snapToGrid w:val="0"/>
        <w:spacing w:line="360" w:lineRule="auto"/>
        <w:ind w:right="420"/>
        <w:rPr>
          <w:rFonts w:ascii="宋体" w:hAnsi="宋体" w:cs="仿宋"/>
          <w:sz w:val="24"/>
        </w:rPr>
      </w:pPr>
    </w:p>
    <w:p>
      <w:pPr>
        <w:adjustRightInd w:val="0"/>
        <w:snapToGrid w:val="0"/>
        <w:spacing w:line="360" w:lineRule="auto"/>
        <w:ind w:right="420"/>
        <w:rPr>
          <w:rFonts w:ascii="宋体" w:hAnsi="宋体" w:cs="仿宋"/>
          <w:sz w:val="24"/>
        </w:rPr>
      </w:pPr>
      <w:r>
        <w:rPr>
          <w:rFonts w:hint="eastAsia" w:ascii="宋体" w:hAnsi="宋体" w:cs="仿宋"/>
          <w:sz w:val="24"/>
        </w:rPr>
        <w:t>法定代表人（签字）：</w:t>
      </w:r>
    </w:p>
    <w:p>
      <w:pPr>
        <w:adjustRightInd w:val="0"/>
        <w:snapToGrid w:val="0"/>
        <w:spacing w:line="360" w:lineRule="auto"/>
        <w:ind w:right="420"/>
        <w:rPr>
          <w:rFonts w:ascii="宋体" w:hAnsi="宋体" w:cs="仿宋"/>
          <w:sz w:val="24"/>
        </w:rPr>
      </w:pPr>
      <w:r>
        <w:rPr>
          <w:rFonts w:hint="eastAsia" w:ascii="宋体" w:hAnsi="宋体" w:cs="仿宋"/>
          <w:sz w:val="24"/>
        </w:rPr>
        <w:t>委托代理人（签字）：</w:t>
      </w:r>
    </w:p>
    <w:p>
      <w:pPr>
        <w:adjustRightInd w:val="0"/>
        <w:snapToGrid w:val="0"/>
        <w:spacing w:line="360" w:lineRule="auto"/>
        <w:ind w:right="24"/>
        <w:rPr>
          <w:rFonts w:ascii="宋体" w:hAnsi="宋体" w:cs="仿宋"/>
          <w:sz w:val="24"/>
        </w:rPr>
      </w:pPr>
      <w:r>
        <w:rPr>
          <w:rFonts w:hint="eastAsia" w:ascii="宋体" w:hAnsi="宋体" w:cs="仿宋"/>
          <w:sz w:val="24"/>
        </w:rPr>
        <w:t>日期：年月日</w:t>
      </w:r>
    </w:p>
    <w:p>
      <w:pPr>
        <w:spacing w:line="360" w:lineRule="exact"/>
        <w:rPr>
          <w:rFonts w:ascii="宋体" w:hAnsi="宋体" w:cs="宋体"/>
          <w:b/>
          <w:sz w:val="24"/>
        </w:rPr>
      </w:pPr>
      <w:r>
        <w:rPr>
          <w:rFonts w:hint="eastAsia" w:ascii="宋体" w:hAnsi="宋体" w:cs="宋体"/>
          <w:b/>
          <w:sz w:val="24"/>
        </w:rPr>
        <w:t>注：授权代表递交此授权委托书并附法定代表人身份证明参加开标（授权代表由法人本人担任的，仅需提供法定代表人身份证明）。</w:t>
      </w: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adjustRightInd w:val="0"/>
        <w:snapToGrid w:val="0"/>
        <w:spacing w:line="360" w:lineRule="auto"/>
        <w:jc w:val="center"/>
        <w:rPr>
          <w:rFonts w:ascii="宋体" w:hAnsi="宋体" w:cs="宋体"/>
          <w:b/>
          <w:sz w:val="24"/>
        </w:rPr>
      </w:pPr>
      <w:r>
        <w:rPr>
          <w:rFonts w:hint="eastAsia" w:ascii="宋体" w:hAnsi="宋体" w:cs="宋体"/>
          <w:b/>
          <w:bCs/>
          <w:sz w:val="24"/>
        </w:rPr>
        <w:t>四、</w:t>
      </w:r>
      <w:r>
        <w:rPr>
          <w:rFonts w:hint="eastAsia" w:ascii="宋体" w:hAnsi="宋体" w:cs="宋体"/>
          <w:b/>
          <w:sz w:val="24"/>
        </w:rPr>
        <w:t>报价文件</w:t>
      </w:r>
    </w:p>
    <w:p>
      <w:pPr>
        <w:shd w:val="clear" w:color="auto" w:fill="FFFFFF"/>
        <w:spacing w:line="360" w:lineRule="auto"/>
        <w:rPr>
          <w:rFonts w:ascii="宋体" w:hAnsi="宋体" w:cs="仿宋"/>
          <w:sz w:val="24"/>
        </w:rPr>
      </w:pPr>
      <w:r>
        <w:rPr>
          <w:rFonts w:hint="eastAsia" w:ascii="宋体" w:hAnsi="宋体" w:cs="仿宋"/>
          <w:sz w:val="24"/>
        </w:rPr>
        <w:t>投标人名称（公章）：____________________________________</w:t>
      </w:r>
    </w:p>
    <w:p>
      <w:pPr>
        <w:shd w:val="clear" w:color="auto" w:fill="FFFFFF"/>
        <w:spacing w:line="360" w:lineRule="auto"/>
        <w:rPr>
          <w:rFonts w:ascii="宋体" w:hAnsi="宋体" w:cs="仿宋"/>
          <w:sz w:val="24"/>
        </w:rPr>
      </w:pPr>
      <w:r>
        <w:rPr>
          <w:rFonts w:hint="eastAsia" w:ascii="宋体" w:hAnsi="宋体" w:cs="仿宋"/>
          <w:sz w:val="24"/>
        </w:rPr>
        <w:t xml:space="preserve">                 </w:t>
      </w:r>
    </w:p>
    <w:tbl>
      <w:tblPr>
        <w:tblStyle w:val="5"/>
        <w:tblW w:w="9235" w:type="dxa"/>
        <w:jc w:val="center"/>
        <w:tblLayout w:type="fixed"/>
        <w:tblCellMar>
          <w:top w:w="0" w:type="dxa"/>
          <w:left w:w="0" w:type="dxa"/>
          <w:bottom w:w="0" w:type="dxa"/>
          <w:right w:w="0" w:type="dxa"/>
        </w:tblCellMar>
      </w:tblPr>
      <w:tblGrid>
        <w:gridCol w:w="905"/>
        <w:gridCol w:w="2126"/>
        <w:gridCol w:w="6204"/>
      </w:tblGrid>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一</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项目名称</w:t>
            </w:r>
          </w:p>
        </w:tc>
        <w:tc>
          <w:tcPr>
            <w:tcW w:w="6204" w:type="dxa"/>
            <w:tcBorders>
              <w:top w:val="single" w:color="auto" w:sz="8" w:space="0"/>
              <w:left w:val="single" w:color="auto" w:sz="4" w:space="0"/>
              <w:bottom w:val="single" w:color="auto" w:sz="4" w:space="0"/>
              <w:right w:val="single" w:color="auto" w:sz="8" w:space="0"/>
            </w:tcBorders>
          </w:tcPr>
          <w:p>
            <w:pPr>
              <w:spacing w:line="360" w:lineRule="auto"/>
              <w:jc w:val="center"/>
              <w:rPr>
                <w:rFonts w:ascii="宋体" w:hAnsi="宋体" w:cs="宋体"/>
                <w:sz w:val="24"/>
              </w:rPr>
            </w:pPr>
          </w:p>
        </w:tc>
      </w:tr>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二</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交 货 期</w:t>
            </w:r>
          </w:p>
        </w:tc>
        <w:tc>
          <w:tcPr>
            <w:tcW w:w="6204" w:type="dxa"/>
            <w:tcBorders>
              <w:top w:val="single" w:color="auto" w:sz="8" w:space="0"/>
              <w:left w:val="single" w:color="auto" w:sz="4" w:space="0"/>
              <w:bottom w:val="single" w:color="auto" w:sz="4" w:space="0"/>
              <w:right w:val="single" w:color="auto" w:sz="8" w:space="0"/>
            </w:tcBorders>
          </w:tcPr>
          <w:p>
            <w:pPr>
              <w:spacing w:line="360" w:lineRule="auto"/>
              <w:jc w:val="center"/>
              <w:rPr>
                <w:rFonts w:ascii="宋体" w:hAnsi="宋体" w:cs="宋体"/>
                <w:sz w:val="24"/>
              </w:rPr>
            </w:pPr>
          </w:p>
        </w:tc>
      </w:tr>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三</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总投标报价</w:t>
            </w:r>
          </w:p>
        </w:tc>
        <w:tc>
          <w:tcPr>
            <w:tcW w:w="6204" w:type="dxa"/>
            <w:tcBorders>
              <w:top w:val="single" w:color="auto" w:sz="8" w:space="0"/>
              <w:left w:val="single" w:color="auto" w:sz="4" w:space="0"/>
              <w:bottom w:val="single" w:color="auto" w:sz="4" w:space="0"/>
              <w:right w:val="single" w:color="auto" w:sz="8" w:space="0"/>
            </w:tcBorders>
          </w:tcPr>
          <w:p>
            <w:pPr>
              <w:spacing w:line="360" w:lineRule="auto"/>
              <w:rPr>
                <w:rFonts w:ascii="宋体" w:hAnsi="宋体" w:cs="仿宋"/>
                <w:sz w:val="24"/>
              </w:rPr>
            </w:pPr>
            <w:r>
              <w:rPr>
                <w:rFonts w:hint="eastAsia" w:ascii="宋体" w:hAnsi="宋体" w:cs="仿宋"/>
                <w:sz w:val="24"/>
              </w:rPr>
              <w:t>小写：</w:t>
            </w:r>
          </w:p>
          <w:p>
            <w:pPr>
              <w:spacing w:line="360" w:lineRule="auto"/>
              <w:rPr>
                <w:rFonts w:ascii="宋体" w:hAnsi="宋体" w:cs="仿宋"/>
                <w:sz w:val="24"/>
              </w:rPr>
            </w:pPr>
          </w:p>
          <w:p>
            <w:pPr>
              <w:spacing w:line="360" w:lineRule="auto"/>
              <w:rPr>
                <w:rFonts w:ascii="宋体" w:hAnsi="宋体" w:cs="宋体"/>
                <w:sz w:val="24"/>
              </w:rPr>
            </w:pPr>
            <w:r>
              <w:rPr>
                <w:rFonts w:hint="eastAsia" w:ascii="宋体" w:hAnsi="宋体" w:cs="仿宋"/>
                <w:sz w:val="24"/>
              </w:rPr>
              <w:t>大写：</w:t>
            </w:r>
          </w:p>
        </w:tc>
      </w:tr>
      <w:tr>
        <w:tblPrEx>
          <w:tblCellMar>
            <w:top w:w="0" w:type="dxa"/>
            <w:left w:w="0" w:type="dxa"/>
            <w:bottom w:w="0" w:type="dxa"/>
            <w:right w:w="0" w:type="dxa"/>
          </w:tblCellMar>
        </w:tblPrEx>
        <w:trPr>
          <w:cantSplit/>
          <w:trHeight w:val="686" w:hRule="atLeast"/>
          <w:jc w:val="center"/>
        </w:trPr>
        <w:tc>
          <w:tcPr>
            <w:tcW w:w="905"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四</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备  注</w:t>
            </w:r>
          </w:p>
        </w:tc>
        <w:tc>
          <w:tcPr>
            <w:tcW w:w="6204"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pPr>
              <w:spacing w:line="360" w:lineRule="auto"/>
              <w:rPr>
                <w:rFonts w:ascii="宋体" w:hAnsi="宋体" w:cs="仿宋"/>
                <w:sz w:val="24"/>
              </w:rPr>
            </w:pPr>
          </w:p>
        </w:tc>
      </w:tr>
    </w:tbl>
    <w:p>
      <w:pPr>
        <w:adjustRightInd w:val="0"/>
        <w:snapToGrid w:val="0"/>
        <w:spacing w:line="360" w:lineRule="auto"/>
        <w:rPr>
          <w:rFonts w:ascii="宋体" w:hAnsi="宋体" w:cs="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供应商（盖单位章）：</w:t>
      </w:r>
    </w:p>
    <w:p>
      <w:pPr>
        <w:adjustRightInd w:val="0"/>
        <w:snapToGrid w:val="0"/>
        <w:spacing w:line="360" w:lineRule="auto"/>
        <w:rPr>
          <w:rFonts w:ascii="宋体" w:hAnsi="宋体" w:cs="宋体"/>
          <w:sz w:val="24"/>
        </w:rPr>
      </w:pPr>
      <w:r>
        <w:rPr>
          <w:rFonts w:hint="eastAsia" w:ascii="宋体" w:hAnsi="宋体" w:cs="宋体"/>
          <w:sz w:val="24"/>
        </w:rPr>
        <w:t>法定代表人或其委托代理人签字：</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rPr>
          <w:rFonts w:ascii="宋体" w:hAnsi="宋体" w:cs="宋体"/>
          <w:b/>
          <w:sz w:val="24"/>
        </w:rPr>
      </w:pPr>
    </w:p>
    <w:p>
      <w:pPr>
        <w:adjustRightInd w:val="0"/>
        <w:snapToGrid w:val="0"/>
        <w:spacing w:line="360" w:lineRule="auto"/>
        <w:ind w:left="-88" w:leftChars="-42"/>
        <w:jc w:val="center"/>
        <w:rPr>
          <w:rFonts w:ascii="宋体" w:hAnsi="宋体" w:cs="宋体"/>
          <w:sz w:val="24"/>
        </w:rPr>
      </w:pPr>
      <w:r>
        <w:rPr>
          <w:rFonts w:hint="eastAsia" w:ascii="宋体" w:hAnsi="宋体" w:cs="宋体"/>
          <w:b/>
          <w:sz w:val="24"/>
        </w:rPr>
        <w:t>五</w:t>
      </w:r>
      <w:r>
        <w:rPr>
          <w:rFonts w:hint="eastAsia" w:ascii="宋体" w:hAnsi="宋体" w:cs="宋体"/>
          <w:b/>
          <w:bCs/>
          <w:sz w:val="24"/>
        </w:rPr>
        <w:t>、供应商认为需要提供的其它资料</w:t>
      </w:r>
    </w:p>
    <w:p>
      <w:pPr>
        <w:tabs>
          <w:tab w:val="left" w:pos="3600"/>
        </w:tabs>
        <w:adjustRightInd w:val="0"/>
        <w:snapToGrid w:val="0"/>
        <w:jc w:val="center"/>
        <w:rPr>
          <w:rFonts w:ascii="宋体" w:hAnsi="宋体" w:cs="宋体"/>
          <w:b/>
          <w:sz w:val="24"/>
        </w:rPr>
      </w:pPr>
    </w:p>
    <w:p>
      <w:pPr>
        <w:rPr>
          <w:rFonts w:ascii="微软雅黑" w:hAnsi="微软雅黑" w:eastAsia="微软雅黑" w:cs="宋体"/>
          <w:color w:val="000000"/>
          <w:sz w:val="24"/>
          <w:szCs w:val="24"/>
        </w:rPr>
      </w:pPr>
    </w:p>
    <w:p/>
    <w:p/>
    <w:p/>
    <w:p/>
    <w:p/>
    <w:p/>
    <w:p/>
    <w:p/>
    <w:p/>
    <w:p/>
    <w:p/>
    <w:p/>
    <w:p/>
    <w:p/>
    <w:p/>
    <w:p/>
    <w:p/>
    <w:p/>
    <w:p/>
    <w:p/>
    <w:p/>
    <w:p/>
    <w:p/>
    <w:p/>
    <w:p/>
    <w:p/>
    <w:p/>
    <w:p/>
    <w:p/>
    <w:p/>
    <w:p/>
    <w:p/>
    <w:p/>
    <w:p/>
    <w:p/>
    <w:p/>
    <w:p/>
    <w:p/>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71EF5"/>
    <w:multiLevelType w:val="multilevel"/>
    <w:tmpl w:val="15371EF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14"/>
    <w:rsid w:val="0000254D"/>
    <w:rsid w:val="00026A84"/>
    <w:rsid w:val="0007195C"/>
    <w:rsid w:val="00115EF9"/>
    <w:rsid w:val="00184651"/>
    <w:rsid w:val="00266901"/>
    <w:rsid w:val="00345314"/>
    <w:rsid w:val="003729E8"/>
    <w:rsid w:val="00391A7E"/>
    <w:rsid w:val="003F0A7B"/>
    <w:rsid w:val="004022A7"/>
    <w:rsid w:val="0042698E"/>
    <w:rsid w:val="004C2607"/>
    <w:rsid w:val="00552497"/>
    <w:rsid w:val="00577DE0"/>
    <w:rsid w:val="005B3ACD"/>
    <w:rsid w:val="005F38E3"/>
    <w:rsid w:val="00621016"/>
    <w:rsid w:val="00693F8B"/>
    <w:rsid w:val="00744968"/>
    <w:rsid w:val="007B4552"/>
    <w:rsid w:val="00862364"/>
    <w:rsid w:val="00896755"/>
    <w:rsid w:val="008E1834"/>
    <w:rsid w:val="00964F27"/>
    <w:rsid w:val="00A03F4B"/>
    <w:rsid w:val="00A328AA"/>
    <w:rsid w:val="00A83761"/>
    <w:rsid w:val="00B766E9"/>
    <w:rsid w:val="00BC0B9A"/>
    <w:rsid w:val="00C00C50"/>
    <w:rsid w:val="00C33AA9"/>
    <w:rsid w:val="00D01A9E"/>
    <w:rsid w:val="00EB5ACC"/>
    <w:rsid w:val="00EB6888"/>
    <w:rsid w:val="00EF1567"/>
    <w:rsid w:val="00EF1E86"/>
    <w:rsid w:val="00F96014"/>
    <w:rsid w:val="00FF3896"/>
    <w:rsid w:val="031842D4"/>
    <w:rsid w:val="6EF2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iPriority w:val="0"/>
    <w:rPr>
      <w:rFonts w:ascii="宋体" w:hAnsi="Courier New" w:eastAsia="仿宋_GB2312" w:cs="Courier New"/>
      <w:sz w:val="32"/>
      <w:szCs w:val="21"/>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character" w:customStyle="1" w:styleId="9">
    <w:name w:val="纯文本 字符"/>
    <w:basedOn w:val="6"/>
    <w:link w:val="2"/>
    <w:uiPriority w:val="0"/>
    <w:rPr>
      <w:rFonts w:ascii="宋体" w:hAnsi="Courier New" w:eastAsia="仿宋_GB2312" w:cs="Courier New"/>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279</Words>
  <Characters>1595</Characters>
  <Lines>13</Lines>
  <Paragraphs>3</Paragraphs>
  <TotalTime>64</TotalTime>
  <ScaleCrop>false</ScaleCrop>
  <LinksUpToDate>false</LinksUpToDate>
  <CharactersWithSpaces>1871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2021-05-26T01:32:00Z</dcterms:created>
  <dc:creator>陶丽</dc:creator>
  <cp:lastModifiedBy>misolamiso</cp:lastModifiedBy>
  <dcterms:modified xsi:type="dcterms:W3CDTF">2022-01-14T06:46:42Z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34033FC701B14F5489EC2EA3D5890988</vt:lpwstr>
  </property>
</Properties>
</file>