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18" w:rsidRDefault="00912E2E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FeNO</w:t>
      </w:r>
      <w:r w:rsidR="00085C8A" w:rsidRPr="00085C8A">
        <w:rPr>
          <w:rFonts w:ascii="黑体" w:eastAsia="黑体" w:hAnsi="黑体" w:cs="宋体" w:hint="eastAsia"/>
          <w:kern w:val="0"/>
          <w:sz w:val="44"/>
          <w:szCs w:val="44"/>
        </w:rPr>
        <w:t>呼气</w:t>
      </w:r>
      <w:r>
        <w:rPr>
          <w:rFonts w:ascii="黑体" w:eastAsia="黑体" w:hAnsi="黑体" w:cs="宋体" w:hint="eastAsia"/>
          <w:kern w:val="0"/>
          <w:sz w:val="44"/>
          <w:szCs w:val="44"/>
        </w:rPr>
        <w:t>分析仪</w:t>
      </w:r>
      <w:r w:rsidR="00BC374E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BC374E" w:rsidRPr="00085C8A">
        <w:rPr>
          <w:rFonts w:ascii="黑体" w:eastAsia="黑体" w:hAnsi="黑体" w:cs="宋体" w:hint="eastAsia"/>
          <w:kern w:val="0"/>
          <w:sz w:val="44"/>
          <w:szCs w:val="44"/>
        </w:rPr>
        <w:t>招标文件（第一次）</w:t>
      </w:r>
    </w:p>
    <w:p w:rsidR="00AA3518" w:rsidRDefault="00AA3518">
      <w:pPr>
        <w:rPr>
          <w:sz w:val="24"/>
          <w:szCs w:val="24"/>
        </w:rPr>
      </w:pPr>
    </w:p>
    <w:p w:rsidR="00AA3518" w:rsidRDefault="00BC374E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912E2E" w:rsidRPr="00912E2E">
        <w:rPr>
          <w:rFonts w:hint="eastAsia"/>
          <w:sz w:val="24"/>
          <w:szCs w:val="24"/>
        </w:rPr>
        <w:t>FeNO</w:t>
      </w:r>
      <w:r w:rsidR="00912E2E" w:rsidRPr="00912E2E">
        <w:rPr>
          <w:rFonts w:hint="eastAsia"/>
          <w:sz w:val="24"/>
          <w:szCs w:val="24"/>
        </w:rPr>
        <w:t>呼气分析仪</w:t>
      </w:r>
      <w:r>
        <w:rPr>
          <w:rFonts w:hint="eastAsia"/>
          <w:sz w:val="24"/>
          <w:szCs w:val="24"/>
        </w:rPr>
        <w:t>采购项目</w:t>
      </w: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85C8A">
        <w:rPr>
          <w:rFonts w:hint="eastAsia"/>
          <w:sz w:val="24"/>
          <w:szCs w:val="24"/>
        </w:rPr>
        <w:t>48000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AA3518" w:rsidTr="00085C8A">
        <w:trPr>
          <w:trHeight w:val="409"/>
        </w:trPr>
        <w:tc>
          <w:tcPr>
            <w:tcW w:w="1277" w:type="dxa"/>
            <w:vAlign w:val="center"/>
          </w:tcPr>
          <w:p w:rsidR="00AA3518" w:rsidRDefault="00BC37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AA3518" w:rsidRDefault="00BC37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AA3518" w:rsidRDefault="00BC37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AA3518" w:rsidRDefault="00BC37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AA3518" w:rsidRDefault="00BC37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AA3518" w:rsidRDefault="00BC37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AA3518">
        <w:tc>
          <w:tcPr>
            <w:tcW w:w="1277" w:type="dxa"/>
            <w:vAlign w:val="center"/>
          </w:tcPr>
          <w:p w:rsidR="00AA3518" w:rsidRDefault="00B94F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呼吸与危重症医学科</w:t>
            </w:r>
          </w:p>
        </w:tc>
        <w:tc>
          <w:tcPr>
            <w:tcW w:w="2693" w:type="dxa"/>
            <w:vAlign w:val="center"/>
          </w:tcPr>
          <w:p w:rsidR="00AA3518" w:rsidRDefault="00912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2E2E">
              <w:rPr>
                <w:rFonts w:hint="eastAsia"/>
                <w:sz w:val="24"/>
                <w:szCs w:val="24"/>
              </w:rPr>
              <w:t>FeNO</w:t>
            </w:r>
            <w:r w:rsidRPr="00912E2E">
              <w:rPr>
                <w:rFonts w:hint="eastAsia"/>
                <w:sz w:val="24"/>
                <w:szCs w:val="24"/>
              </w:rPr>
              <w:t>呼气分析仪</w:t>
            </w:r>
          </w:p>
        </w:tc>
        <w:tc>
          <w:tcPr>
            <w:tcW w:w="992" w:type="dxa"/>
            <w:vAlign w:val="center"/>
          </w:tcPr>
          <w:p w:rsidR="00AA3518" w:rsidRDefault="00BC37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3518" w:rsidRDefault="00BC37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AA3518" w:rsidRDefault="00085C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48000</w:t>
            </w:r>
          </w:p>
        </w:tc>
        <w:tc>
          <w:tcPr>
            <w:tcW w:w="1418" w:type="dxa"/>
            <w:vAlign w:val="center"/>
          </w:tcPr>
          <w:p w:rsidR="00AA3518" w:rsidRDefault="00085C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48000</w:t>
            </w:r>
          </w:p>
        </w:tc>
      </w:tr>
    </w:tbl>
    <w:p w:rsidR="00AA3518" w:rsidRDefault="00AA3518">
      <w:pPr>
        <w:rPr>
          <w:sz w:val="24"/>
          <w:szCs w:val="24"/>
        </w:rPr>
      </w:pPr>
    </w:p>
    <w:p w:rsidR="00AA3518" w:rsidRPr="00085C8A" w:rsidRDefault="00BC374E" w:rsidP="006D77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</w:t>
      </w:r>
      <w:r w:rsidR="00085C8A" w:rsidRPr="00085C8A">
        <w:rPr>
          <w:rFonts w:hint="eastAsia"/>
          <w:sz w:val="24"/>
          <w:szCs w:val="24"/>
        </w:rPr>
        <w:t>乙方应向甲方提供合法的发票，甲方凭发票分三次付款。乙方对产品进行安装并调试验收合格后次月，甲方按发票支付货款总金额的</w:t>
      </w:r>
      <w:r w:rsidR="00085C8A" w:rsidRPr="00085C8A">
        <w:rPr>
          <w:rFonts w:hint="eastAsia"/>
          <w:sz w:val="24"/>
          <w:szCs w:val="24"/>
        </w:rPr>
        <w:t>50%</w:t>
      </w:r>
      <w:r w:rsidR="00085C8A" w:rsidRPr="00085C8A">
        <w:rPr>
          <w:rFonts w:hint="eastAsia"/>
          <w:sz w:val="24"/>
          <w:szCs w:val="24"/>
        </w:rPr>
        <w:t>，六个月后，如没有出现质量问题，再支付总金额的</w:t>
      </w:r>
      <w:r w:rsidR="00085C8A" w:rsidRPr="00085C8A">
        <w:rPr>
          <w:rFonts w:hint="eastAsia"/>
          <w:sz w:val="24"/>
          <w:szCs w:val="24"/>
        </w:rPr>
        <w:t>40%</w:t>
      </w:r>
      <w:r w:rsidR="00085C8A" w:rsidRPr="00085C8A">
        <w:rPr>
          <w:rFonts w:hint="eastAsia"/>
          <w:sz w:val="24"/>
          <w:szCs w:val="24"/>
        </w:rPr>
        <w:t>，余款</w:t>
      </w:r>
      <w:r w:rsidR="00085C8A" w:rsidRPr="00085C8A">
        <w:rPr>
          <w:rFonts w:hint="eastAsia"/>
          <w:sz w:val="24"/>
          <w:szCs w:val="24"/>
        </w:rPr>
        <w:t>10%</w:t>
      </w:r>
      <w:r w:rsidR="00085C8A" w:rsidRPr="00085C8A">
        <w:rPr>
          <w:rFonts w:hint="eastAsia"/>
          <w:sz w:val="24"/>
          <w:szCs w:val="24"/>
        </w:rPr>
        <w:t>在验收合格后一年付清。</w:t>
      </w: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AA3518" w:rsidRDefault="00AA3518">
      <w:pPr>
        <w:rPr>
          <w:sz w:val="24"/>
          <w:szCs w:val="24"/>
        </w:rPr>
      </w:pP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AA3518" w:rsidRDefault="00AA3518">
      <w:pPr>
        <w:rPr>
          <w:sz w:val="24"/>
          <w:szCs w:val="24"/>
        </w:rPr>
      </w:pP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AA3518" w:rsidRDefault="00BC374E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AA3518" w:rsidRDefault="00BC374E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AA3518" w:rsidRDefault="00BC374E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A3518" w:rsidRDefault="00BC374E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AA3518" w:rsidRDefault="00AA3518">
      <w:pPr>
        <w:rPr>
          <w:sz w:val="24"/>
          <w:szCs w:val="24"/>
        </w:rPr>
      </w:pPr>
    </w:p>
    <w:p w:rsidR="006D77E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AA3518" w:rsidRPr="006D77E8" w:rsidRDefault="00BC374E">
      <w:r w:rsidRPr="006D77E8">
        <w:rPr>
          <w:rFonts w:hint="eastAsia"/>
        </w:rPr>
        <w:t>（一）适用范围：</w:t>
      </w:r>
      <w:r w:rsidR="002265CD">
        <w:rPr>
          <w:rFonts w:hint="eastAsia"/>
        </w:rPr>
        <w:t>用于检测人体呼出气中</w:t>
      </w:r>
      <w:r w:rsidR="002265CD">
        <w:rPr>
          <w:rFonts w:hint="eastAsia"/>
        </w:rPr>
        <w:t>NO</w:t>
      </w:r>
      <w:r w:rsidR="002265CD">
        <w:rPr>
          <w:rFonts w:hint="eastAsia"/>
        </w:rPr>
        <w:t>（一氧化氮）和</w:t>
      </w:r>
      <w:r w:rsidR="002265CD">
        <w:rPr>
          <w:rFonts w:hint="eastAsia"/>
        </w:rPr>
        <w:t>CO</w:t>
      </w:r>
      <w:r w:rsidR="002265CD">
        <w:rPr>
          <w:rFonts w:hint="eastAsia"/>
        </w:rPr>
        <w:t>（一氧化碳）（选配）浓度；肺功能测试仪（选配）用于测量肺活量、用力肺活量和最大通气量；呼吸压力测试模块（选配）用于测量口腔最大吸气压力、口腔最大呼气压力。</w:t>
      </w:r>
    </w:p>
    <w:p w:rsidR="002265CD" w:rsidRDefault="00BC374E">
      <w:r w:rsidRPr="006D77E8">
        <w:rPr>
          <w:rFonts w:hint="eastAsia"/>
        </w:rPr>
        <w:t>（二）主要功能：</w:t>
      </w:r>
      <w:r w:rsidR="002265CD">
        <w:rPr>
          <w:rFonts w:hint="eastAsia"/>
        </w:rPr>
        <w:t>呼气检测包括</w:t>
      </w:r>
      <w:r w:rsidR="002265CD">
        <w:rPr>
          <w:rFonts w:hint="eastAsia"/>
        </w:rPr>
        <w:t>FeNO</w:t>
      </w:r>
      <w:r w:rsidR="002265CD">
        <w:rPr>
          <w:rFonts w:hint="eastAsia"/>
        </w:rPr>
        <w:t>、</w:t>
      </w:r>
      <w:r w:rsidR="002265CD">
        <w:rPr>
          <w:rFonts w:hint="eastAsia"/>
        </w:rPr>
        <w:t>FeNO(</w:t>
      </w:r>
      <w:r w:rsidR="002265CD">
        <w:rPr>
          <w:rFonts w:hint="eastAsia"/>
        </w:rPr>
        <w:t>离线</w:t>
      </w:r>
      <w:r w:rsidR="002265CD">
        <w:rPr>
          <w:rFonts w:hint="eastAsia"/>
        </w:rPr>
        <w:t>)</w:t>
      </w:r>
      <w:r w:rsidR="002265CD">
        <w:rPr>
          <w:rFonts w:hint="eastAsia"/>
        </w:rPr>
        <w:t>、</w:t>
      </w:r>
      <w:r w:rsidR="002265CD">
        <w:rPr>
          <w:rFonts w:hint="eastAsia"/>
        </w:rPr>
        <w:t>FeNO(</w:t>
      </w:r>
      <w:r w:rsidR="002265CD">
        <w:rPr>
          <w:rFonts w:hint="eastAsia"/>
        </w:rPr>
        <w:t>潮气</w:t>
      </w:r>
      <w:r w:rsidR="002265CD">
        <w:rPr>
          <w:rFonts w:hint="eastAsia"/>
        </w:rPr>
        <w:t>)</w:t>
      </w:r>
      <w:r w:rsidR="002265CD">
        <w:rPr>
          <w:rFonts w:hint="eastAsia"/>
        </w:rPr>
        <w:t>、</w:t>
      </w:r>
      <w:r w:rsidR="002265CD">
        <w:rPr>
          <w:rFonts w:hint="eastAsia"/>
        </w:rPr>
        <w:t>CaNO</w:t>
      </w:r>
      <w:r w:rsidR="002265CD">
        <w:rPr>
          <w:rFonts w:hint="eastAsia"/>
        </w:rPr>
        <w:t>、</w:t>
      </w:r>
      <w:r w:rsidR="002265CD">
        <w:rPr>
          <w:rFonts w:hint="eastAsia"/>
        </w:rPr>
        <w:t>FnNO</w:t>
      </w:r>
      <w:r w:rsidR="002265CD">
        <w:rPr>
          <w:rFonts w:hint="eastAsia"/>
        </w:rPr>
        <w:t>、</w:t>
      </w:r>
      <w:r w:rsidR="002265CD">
        <w:rPr>
          <w:rFonts w:hint="eastAsia"/>
        </w:rPr>
        <w:t>FeCO</w:t>
      </w:r>
      <w:r w:rsidR="002265CD">
        <w:rPr>
          <w:rFonts w:hint="eastAsia"/>
        </w:rPr>
        <w:t>。</w:t>
      </w:r>
    </w:p>
    <w:p w:rsidR="00F13CB3" w:rsidRDefault="00F13CB3">
      <w:r>
        <w:rPr>
          <w:rFonts w:hint="eastAsia"/>
        </w:rPr>
        <w:t>（三）配套耗材：检测耗材每人份单价≤</w:t>
      </w:r>
      <w:r>
        <w:rPr>
          <w:rFonts w:hint="eastAsia"/>
        </w:rPr>
        <w:t>68</w:t>
      </w:r>
      <w:r>
        <w:rPr>
          <w:rFonts w:hint="eastAsia"/>
        </w:rPr>
        <w:t>元。</w:t>
      </w:r>
    </w:p>
    <w:p w:rsidR="002265CD" w:rsidRPr="006D77E8" w:rsidRDefault="002265CD" w:rsidP="006D77E8">
      <w:r>
        <w:rPr>
          <w:rFonts w:hint="eastAsia"/>
        </w:rPr>
        <w:t>（</w:t>
      </w:r>
      <w:r w:rsidR="00F13CB3">
        <w:rPr>
          <w:rFonts w:hint="eastAsia"/>
        </w:rPr>
        <w:t>四</w:t>
      </w:r>
      <w:r>
        <w:rPr>
          <w:rFonts w:hint="eastAsia"/>
        </w:rPr>
        <w:t>）参数要求：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bookmarkStart w:id="0" w:name="_GoBack"/>
      <w:bookmarkEnd w:id="0"/>
      <w:r>
        <w:rPr>
          <w:rFonts w:hint="eastAsia"/>
        </w:rPr>
        <w:t>检测原理：电化学检测原理；传感器类型：电化学传感器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测定范围：</w:t>
      </w:r>
      <w:r>
        <w:rPr>
          <w:rFonts w:ascii="宋体" w:hAnsi="宋体" w:hint="eastAsia"/>
        </w:rPr>
        <w:t>≥</w:t>
      </w:r>
      <w:r>
        <w:rPr>
          <w:rFonts w:hint="eastAsia"/>
        </w:rPr>
        <w:t>1-3800ppb</w:t>
      </w:r>
      <w:r>
        <w:rPr>
          <w:rFonts w:hint="eastAsia"/>
        </w:rPr>
        <w:t>，分辨率：</w:t>
      </w:r>
      <w:r>
        <w:rPr>
          <w:rFonts w:ascii="宋体" w:hAnsi="宋体" w:hint="eastAsia"/>
        </w:rPr>
        <w:t>≥</w:t>
      </w:r>
      <w:r>
        <w:rPr>
          <w:rFonts w:hint="eastAsia"/>
        </w:rPr>
        <w:t>1ppb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示值误差：当测量值</w:t>
      </w:r>
      <w:r>
        <w:rPr>
          <w:rFonts w:hint="eastAsia"/>
        </w:rPr>
        <w:t>&lt;60ppb</w:t>
      </w:r>
      <w:r>
        <w:rPr>
          <w:rFonts w:hint="eastAsia"/>
        </w:rPr>
        <w:t>时，示值误差≤±</w:t>
      </w:r>
      <w:r>
        <w:rPr>
          <w:rFonts w:hint="eastAsia"/>
        </w:rPr>
        <w:t>3ppb</w:t>
      </w:r>
      <w:r>
        <w:rPr>
          <w:rFonts w:hint="eastAsia"/>
        </w:rPr>
        <w:t>；当测量值≥</w:t>
      </w:r>
      <w:r>
        <w:rPr>
          <w:rFonts w:hint="eastAsia"/>
        </w:rPr>
        <w:t>60ppb</w:t>
      </w:r>
      <w:r>
        <w:rPr>
          <w:rFonts w:hint="eastAsia"/>
        </w:rPr>
        <w:t>时，示值误差≤±</w:t>
      </w:r>
      <w:r>
        <w:rPr>
          <w:rFonts w:hint="eastAsia"/>
        </w:rPr>
        <w:t>5%</w:t>
      </w:r>
      <w:r>
        <w:rPr>
          <w:rFonts w:hint="eastAsia"/>
        </w:rPr>
        <w:t>。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r>
        <w:rPr>
          <w:rFonts w:hint="eastAsia"/>
        </w:rPr>
        <w:lastRenderedPageBreak/>
        <w:t>测量结果重复性：相对标准偏差应在</w:t>
      </w:r>
      <w:r>
        <w:rPr>
          <w:rFonts w:hint="eastAsia"/>
        </w:rPr>
        <w:t>5%</w:t>
      </w:r>
      <w:r>
        <w:rPr>
          <w:rFonts w:hint="eastAsia"/>
        </w:rPr>
        <w:t>内；稳定性：测量间隔在</w:t>
      </w:r>
      <w:r>
        <w:rPr>
          <w:rFonts w:hint="eastAsia"/>
        </w:rPr>
        <w:t>2</w:t>
      </w:r>
      <w:r>
        <w:rPr>
          <w:rFonts w:hint="eastAsia"/>
        </w:rPr>
        <w:t>小时内的浓度变化率在±</w:t>
      </w:r>
      <w:r>
        <w:rPr>
          <w:rFonts w:hint="eastAsia"/>
        </w:rPr>
        <w:t>5%</w:t>
      </w:r>
      <w:r>
        <w:rPr>
          <w:rFonts w:hint="eastAsia"/>
        </w:rPr>
        <w:t>内。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呼气时间：</w:t>
      </w:r>
      <w:r>
        <w:rPr>
          <w:rFonts w:hint="eastAsia"/>
        </w:rPr>
        <w:t>10</w:t>
      </w:r>
      <w:r>
        <w:rPr>
          <w:rFonts w:hint="eastAsia"/>
        </w:rPr>
        <w:t>秒、</w:t>
      </w:r>
      <w:r>
        <w:rPr>
          <w:rFonts w:hint="eastAsia"/>
        </w:rPr>
        <w:t xml:space="preserve">6 </w:t>
      </w:r>
      <w:r>
        <w:rPr>
          <w:rFonts w:hint="eastAsia"/>
        </w:rPr>
        <w:t>秒。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呼气检测包括“</w:t>
      </w:r>
      <w:r>
        <w:t>FeNO</w:t>
      </w:r>
      <w:r>
        <w:rPr>
          <w:rFonts w:hint="eastAsia"/>
        </w:rPr>
        <w:t>”、“</w:t>
      </w:r>
      <w:r>
        <w:t>CaNO</w:t>
      </w:r>
      <w:r>
        <w:rPr>
          <w:rFonts w:hint="eastAsia"/>
        </w:rPr>
        <w:t>”、“</w:t>
      </w:r>
      <w:r>
        <w:t>FnNO</w:t>
      </w:r>
      <w:r>
        <w:rPr>
          <w:rFonts w:hint="eastAsia"/>
        </w:rPr>
        <w:t>”、“潮气”、“离线”、五种</w:t>
      </w:r>
      <w:r>
        <w:rPr>
          <w:rFonts w:hint="eastAsia"/>
        </w:rPr>
        <w:t>NO</w:t>
      </w:r>
      <w:r>
        <w:rPr>
          <w:rFonts w:hint="eastAsia"/>
        </w:rPr>
        <w:t>测量模式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训练模式：具有训练功能物理按键，一键进入</w:t>
      </w:r>
      <w:r>
        <w:rPr>
          <w:rFonts w:hint="eastAsia"/>
        </w:rPr>
        <w:t>NO</w:t>
      </w:r>
      <w:r>
        <w:rPr>
          <w:rFonts w:hint="eastAsia"/>
        </w:rPr>
        <w:t>训练界面，患者可通过训练模式进行呼气训练，有效保证患者正式测量时的成功率。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r>
        <w:rPr>
          <w:rFonts w:ascii="宋体" w:hAnsi="宋体" w:hint="eastAsia"/>
        </w:rPr>
        <w:t>≥</w:t>
      </w:r>
      <w:r>
        <w:rPr>
          <w:rFonts w:hint="eastAsia"/>
        </w:rPr>
        <w:t>10.1</w:t>
      </w:r>
      <w:r>
        <w:rPr>
          <w:rFonts w:hint="eastAsia"/>
        </w:rPr>
        <w:t>寸电容触摸屏</w:t>
      </w:r>
      <w:r>
        <w:rPr>
          <w:rFonts w:hint="eastAsia"/>
        </w:rPr>
        <w:t>,</w:t>
      </w:r>
      <w:r>
        <w:rPr>
          <w:rFonts w:hint="eastAsia"/>
        </w:rPr>
        <w:t>触摸按键双重操作。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便携：内含内置电池移动方便，也支持电源适配器供电。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内置操作系统提供患者管理与历史记录查看功能，便于医生管理患者回访及复诊。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打印方式：内置热敏打印机、直接链接</w:t>
      </w:r>
      <w:r>
        <w:rPr>
          <w:rFonts w:hint="eastAsia"/>
        </w:rPr>
        <w:t>A4</w:t>
      </w:r>
      <w:r>
        <w:rPr>
          <w:rFonts w:hint="eastAsia"/>
        </w:rPr>
        <w:t>打印机打印不需要电脑。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呼出气</w:t>
      </w:r>
      <w:r>
        <w:rPr>
          <w:rFonts w:hint="eastAsia"/>
        </w:rPr>
        <w:t>CO</w:t>
      </w:r>
      <w:r>
        <w:rPr>
          <w:rFonts w:hint="eastAsia"/>
        </w:rPr>
        <w:t>（一氧化碳）检测，不需要额外耗材；</w:t>
      </w:r>
    </w:p>
    <w:p w:rsidR="002265CD" w:rsidRDefault="002265CD" w:rsidP="002265CD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测量范围：</w:t>
      </w:r>
      <w:r>
        <w:rPr>
          <w:rFonts w:hint="eastAsia"/>
        </w:rPr>
        <w:t xml:space="preserve">0-500ppm </w:t>
      </w:r>
      <w:r>
        <w:rPr>
          <w:rFonts w:hint="eastAsia"/>
        </w:rPr>
        <w:t>，分辨率：</w:t>
      </w:r>
      <w:r>
        <w:rPr>
          <w:rFonts w:hint="eastAsia"/>
        </w:rPr>
        <w:t xml:space="preserve">0.1ppm </w:t>
      </w:r>
    </w:p>
    <w:p w:rsidR="002265CD" w:rsidRDefault="002265CD" w:rsidP="002265CD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示值误差：当测量值</w:t>
      </w:r>
      <w:r>
        <w:rPr>
          <w:rFonts w:hint="eastAsia"/>
        </w:rPr>
        <w:t xml:space="preserve">&lt;40ppm </w:t>
      </w:r>
      <w:r>
        <w:rPr>
          <w:rFonts w:hint="eastAsia"/>
        </w:rPr>
        <w:t>时，示值误差≤±</w:t>
      </w:r>
      <w:r>
        <w:rPr>
          <w:rFonts w:hint="eastAsia"/>
        </w:rPr>
        <w:t>2.0ppm</w:t>
      </w:r>
      <w:r>
        <w:rPr>
          <w:rFonts w:hint="eastAsia"/>
        </w:rPr>
        <w:t>；当测量值≥</w:t>
      </w:r>
      <w:r>
        <w:rPr>
          <w:rFonts w:hint="eastAsia"/>
        </w:rPr>
        <w:t xml:space="preserve">40ppm </w:t>
      </w:r>
      <w:r>
        <w:rPr>
          <w:rFonts w:hint="eastAsia"/>
        </w:rPr>
        <w:t>时，示值误差≤±</w:t>
      </w:r>
      <w:r>
        <w:rPr>
          <w:rFonts w:hint="eastAsia"/>
        </w:rPr>
        <w:t>5%</w:t>
      </w:r>
      <w:r>
        <w:rPr>
          <w:rFonts w:hint="eastAsia"/>
        </w:rPr>
        <w:t>。</w:t>
      </w:r>
    </w:p>
    <w:p w:rsidR="002265CD" w:rsidRDefault="002265CD" w:rsidP="002265CD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重复性：相对标准偏差应在</w:t>
      </w:r>
      <w:r>
        <w:rPr>
          <w:rFonts w:hint="eastAsia"/>
        </w:rPr>
        <w:t xml:space="preserve"> 10%</w:t>
      </w:r>
      <w:r>
        <w:rPr>
          <w:rFonts w:hint="eastAsia"/>
        </w:rPr>
        <w:t>内。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r>
        <w:rPr>
          <w:rFonts w:ascii="微软雅黑" w:eastAsia="微软雅黑" w:hAnsi="微软雅黑" w:cs="微软雅黑" w:hint="eastAsia"/>
          <w:b/>
          <w:bCs/>
        </w:rPr>
        <w:t>标配</w:t>
      </w:r>
      <w:r>
        <w:rPr>
          <w:rFonts w:hint="eastAsia"/>
        </w:rPr>
        <w:t>配肺功能检测模块；用于测量肺活量、用力肺活量、最大通气量、舒张试验。</w:t>
      </w:r>
    </w:p>
    <w:p w:rsidR="002265CD" w:rsidRDefault="002265CD" w:rsidP="002265CD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检传感器类型：金属筛网压差式传感器。</w:t>
      </w:r>
    </w:p>
    <w:p w:rsidR="002265CD" w:rsidRDefault="002265CD" w:rsidP="002265CD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流量测量范围：（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）</w:t>
      </w:r>
      <w:r>
        <w:rPr>
          <w:rFonts w:hint="eastAsia"/>
        </w:rPr>
        <w:t>L/s</w:t>
      </w:r>
      <w:r>
        <w:rPr>
          <w:rFonts w:hint="eastAsia"/>
        </w:rPr>
        <w:t>；流量精确范围：±</w:t>
      </w:r>
      <w:r>
        <w:rPr>
          <w:rFonts w:hint="eastAsia"/>
        </w:rPr>
        <w:t>5%</w:t>
      </w:r>
      <w:r>
        <w:rPr>
          <w:rFonts w:hint="eastAsia"/>
        </w:rPr>
        <w:t>或±</w:t>
      </w:r>
      <w:r>
        <w:rPr>
          <w:rFonts w:hint="eastAsia"/>
        </w:rPr>
        <w:t>0.17 L/s</w:t>
      </w:r>
      <w:r>
        <w:rPr>
          <w:rFonts w:hint="eastAsia"/>
        </w:rPr>
        <w:t>。</w:t>
      </w:r>
    </w:p>
    <w:p w:rsidR="002265CD" w:rsidRDefault="002265CD" w:rsidP="002265CD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容量测量范围：（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>L</w:t>
      </w:r>
      <w:r>
        <w:rPr>
          <w:rFonts w:hint="eastAsia"/>
        </w:rPr>
        <w:t>；容量精确范围：±</w:t>
      </w:r>
      <w:r>
        <w:rPr>
          <w:rFonts w:hint="eastAsia"/>
        </w:rPr>
        <w:t>3%</w:t>
      </w:r>
      <w:r>
        <w:rPr>
          <w:rFonts w:hint="eastAsia"/>
        </w:rPr>
        <w:t>或者±</w:t>
      </w:r>
      <w:r>
        <w:rPr>
          <w:rFonts w:hint="eastAsia"/>
        </w:rPr>
        <w:t>0.05L</w:t>
      </w:r>
      <w:r>
        <w:rPr>
          <w:rFonts w:hint="eastAsia"/>
        </w:rPr>
        <w:t>。</w:t>
      </w:r>
    </w:p>
    <w:p w:rsidR="002265CD" w:rsidRDefault="002265CD" w:rsidP="002265CD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气流阻力：流量测量范围内小于</w:t>
      </w:r>
      <w:r>
        <w:rPr>
          <w:rFonts w:hint="eastAsia"/>
        </w:rPr>
        <w:t>0.35Kpa/</w:t>
      </w:r>
      <w:r>
        <w:rPr>
          <w:rFonts w:hint="eastAsia"/>
        </w:rPr>
        <w:t>（</w:t>
      </w:r>
      <w:r>
        <w:rPr>
          <w:rFonts w:hint="eastAsia"/>
        </w:rPr>
        <w:t>L/s</w:t>
      </w:r>
      <w:r>
        <w:rPr>
          <w:rFonts w:hint="eastAsia"/>
        </w:rPr>
        <w:t>）。</w:t>
      </w:r>
    </w:p>
    <w:p w:rsidR="002265CD" w:rsidRDefault="002265CD" w:rsidP="002265CD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呼吸频率：</w:t>
      </w:r>
      <w:r>
        <w:rPr>
          <w:rFonts w:hint="eastAsia"/>
        </w:rPr>
        <w:t>0-120BPM</w:t>
      </w:r>
      <w:r>
        <w:rPr>
          <w:rFonts w:hint="eastAsia"/>
        </w:rPr>
        <w:t>，测量误差为±</w:t>
      </w:r>
      <w:r>
        <w:rPr>
          <w:rFonts w:hint="eastAsia"/>
        </w:rPr>
        <w:t>10%</w:t>
      </w:r>
      <w:r>
        <w:rPr>
          <w:rFonts w:hint="eastAsia"/>
        </w:rPr>
        <w:t>或±</w:t>
      </w:r>
      <w:r>
        <w:rPr>
          <w:rFonts w:hint="eastAsia"/>
        </w:rPr>
        <w:t>1BPM</w:t>
      </w:r>
      <w:r>
        <w:rPr>
          <w:rFonts w:hint="eastAsia"/>
        </w:rPr>
        <w:t>，取其大者。</w:t>
      </w:r>
    </w:p>
    <w:p w:rsidR="002265CD" w:rsidRDefault="002265CD" w:rsidP="002265CD">
      <w:pPr>
        <w:numPr>
          <w:ilvl w:val="0"/>
          <w:numId w:val="3"/>
        </w:numPr>
        <w:spacing w:line="360" w:lineRule="auto"/>
      </w:pPr>
      <w:r>
        <w:rPr>
          <w:rFonts w:ascii="微软雅黑" w:eastAsia="微软雅黑" w:hAnsi="微软雅黑" w:cs="微软雅黑" w:hint="eastAsia"/>
          <w:b/>
          <w:bCs/>
        </w:rPr>
        <w:t>标</w:t>
      </w:r>
      <w:r>
        <w:rPr>
          <w:rFonts w:hint="eastAsia"/>
        </w:rPr>
        <w:t>配呼吸压力检测模块；</w:t>
      </w:r>
    </w:p>
    <w:p w:rsidR="002265CD" w:rsidRDefault="002265CD" w:rsidP="002265CD">
      <w:pPr>
        <w:numPr>
          <w:ilvl w:val="0"/>
          <w:numId w:val="6"/>
        </w:numPr>
        <w:spacing w:line="360" w:lineRule="auto"/>
      </w:pPr>
      <w:r>
        <w:rPr>
          <w:rFonts w:hint="eastAsia"/>
        </w:rPr>
        <w:t>可测试</w:t>
      </w:r>
      <w:r>
        <w:rPr>
          <w:rFonts w:hint="eastAsia"/>
        </w:rPr>
        <w:t>MIP</w:t>
      </w:r>
      <w:r>
        <w:rPr>
          <w:rFonts w:hint="eastAsia"/>
        </w:rPr>
        <w:t>、</w:t>
      </w:r>
      <w:r>
        <w:rPr>
          <w:rFonts w:hint="eastAsia"/>
        </w:rPr>
        <w:t>MEP</w:t>
      </w:r>
      <w:r>
        <w:rPr>
          <w:rFonts w:hint="eastAsia"/>
        </w:rPr>
        <w:t>、</w:t>
      </w:r>
      <w:r>
        <w:rPr>
          <w:rFonts w:hint="eastAsia"/>
        </w:rPr>
        <w:t>P0.1</w:t>
      </w:r>
      <w:r>
        <w:rPr>
          <w:rFonts w:hint="eastAsia"/>
        </w:rPr>
        <w:t>、</w:t>
      </w:r>
      <w:r>
        <w:rPr>
          <w:rFonts w:hint="eastAsia"/>
        </w:rPr>
        <w:t>P0.1MAX</w:t>
      </w:r>
      <w:r>
        <w:rPr>
          <w:rFonts w:hint="eastAsia"/>
        </w:rPr>
        <w:t>。</w:t>
      </w:r>
    </w:p>
    <w:p w:rsidR="002265CD" w:rsidRDefault="002265CD" w:rsidP="002265CD">
      <w:pPr>
        <w:numPr>
          <w:ilvl w:val="0"/>
          <w:numId w:val="6"/>
        </w:numPr>
        <w:spacing w:line="360" w:lineRule="auto"/>
      </w:pPr>
      <w:r>
        <w:rPr>
          <w:rFonts w:hint="eastAsia"/>
        </w:rPr>
        <w:t>压力测量范围：±</w:t>
      </w:r>
      <w:r>
        <w:rPr>
          <w:rFonts w:hint="eastAsia"/>
        </w:rPr>
        <w:t>20cmH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；精确范围：±</w:t>
      </w:r>
      <w:r>
        <w:rPr>
          <w:rFonts w:hint="eastAsia"/>
        </w:rPr>
        <w:t>3%</w:t>
      </w:r>
      <w:r>
        <w:rPr>
          <w:rFonts w:hint="eastAsia"/>
        </w:rPr>
        <w:t>或者±</w:t>
      </w:r>
      <w:r>
        <w:rPr>
          <w:rFonts w:hint="eastAsia"/>
        </w:rPr>
        <w:t>0.1cmH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，取其大者；分辨率：≥</w:t>
      </w:r>
      <w:r>
        <w:rPr>
          <w:rFonts w:hint="eastAsia"/>
        </w:rPr>
        <w:t>0.01cmH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。</w:t>
      </w:r>
    </w:p>
    <w:p w:rsidR="002265CD" w:rsidRDefault="002265CD" w:rsidP="002265CD">
      <w:pPr>
        <w:numPr>
          <w:ilvl w:val="0"/>
          <w:numId w:val="6"/>
        </w:numPr>
        <w:spacing w:line="360" w:lineRule="auto"/>
      </w:pPr>
      <w:r>
        <w:rPr>
          <w:rFonts w:hint="eastAsia"/>
          <w:lang w:val="zh-CN"/>
        </w:rPr>
        <w:t>具备肺康复训练功能，</w:t>
      </w:r>
      <w:r>
        <w:rPr>
          <w:rFonts w:hint="eastAsia"/>
        </w:rPr>
        <w:t>可分别强化锻炼吸气肌和呼气肌的强度和耐力</w:t>
      </w:r>
      <w:r>
        <w:rPr>
          <w:rFonts w:hint="eastAsia"/>
          <w:lang w:val="zh-CN"/>
        </w:rPr>
        <w:t>，可调整训练阻抗，训练、检测结果可</w:t>
      </w:r>
      <w:r>
        <w:rPr>
          <w:rFonts w:hint="eastAsia"/>
        </w:rPr>
        <w:t>生成</w:t>
      </w:r>
      <w:r>
        <w:rPr>
          <w:rFonts w:hint="eastAsia"/>
          <w:lang w:val="zh-CN"/>
        </w:rPr>
        <w:t>相应简报</w:t>
      </w:r>
      <w:r>
        <w:rPr>
          <w:rFonts w:hint="eastAsia"/>
        </w:rPr>
        <w:t>或对比报告</w:t>
      </w:r>
      <w:r>
        <w:rPr>
          <w:rFonts w:hint="eastAsia"/>
          <w:lang w:val="zh-CN"/>
        </w:rPr>
        <w:t>，具备科研价值。</w:t>
      </w:r>
    </w:p>
    <w:p w:rsidR="002265CD" w:rsidRDefault="002265CD" w:rsidP="002265CD">
      <w:pPr>
        <w:numPr>
          <w:ilvl w:val="0"/>
          <w:numId w:val="6"/>
        </w:numPr>
        <w:spacing w:line="360" w:lineRule="auto"/>
      </w:pPr>
      <w:r>
        <w:rPr>
          <w:rFonts w:hint="eastAsia"/>
        </w:rPr>
        <w:t>院感防控：独立操作手柄，具备交叉感染的防控措施，可徒手拆卸浸泡消毒压力传感器头部，可使用通用的肺功能仪耗材。</w:t>
      </w:r>
    </w:p>
    <w:p w:rsidR="00AA3518" w:rsidRDefault="00AA3518">
      <w:pPr>
        <w:rPr>
          <w:sz w:val="24"/>
          <w:szCs w:val="24"/>
        </w:rPr>
      </w:pP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A4F2D"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）质保期：</w:t>
      </w:r>
      <w:r w:rsidR="002265CD">
        <w:rPr>
          <w:rFonts w:hint="eastAsia"/>
          <w:sz w:val="24"/>
          <w:szCs w:val="24"/>
        </w:rPr>
        <w:t>大于等于</w:t>
      </w:r>
      <w:r>
        <w:rPr>
          <w:rFonts w:hint="eastAsia"/>
          <w:sz w:val="24"/>
          <w:szCs w:val="24"/>
        </w:rPr>
        <w:t>贰年。</w:t>
      </w:r>
    </w:p>
    <w:p w:rsidR="00AA3518" w:rsidRDefault="00AA3518">
      <w:pPr>
        <w:rPr>
          <w:sz w:val="24"/>
          <w:szCs w:val="24"/>
        </w:rPr>
      </w:pP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AA3518" w:rsidRDefault="00AA3518">
      <w:pPr>
        <w:rPr>
          <w:sz w:val="24"/>
          <w:szCs w:val="24"/>
        </w:rPr>
      </w:pP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3310D7">
        <w:rPr>
          <w:rFonts w:hint="eastAsia"/>
          <w:sz w:val="24"/>
          <w:szCs w:val="24"/>
        </w:rPr>
        <w:t xml:space="preserve"> </w:t>
      </w:r>
      <w:r w:rsidR="0072696B">
        <w:rPr>
          <w:rFonts w:hint="eastAsia"/>
          <w:sz w:val="24"/>
          <w:szCs w:val="24"/>
        </w:rPr>
        <w:t>7</w:t>
      </w:r>
      <w:r w:rsidR="003310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AA3518" w:rsidRDefault="00AA3518">
      <w:pPr>
        <w:rPr>
          <w:sz w:val="24"/>
          <w:szCs w:val="24"/>
        </w:rPr>
      </w:pP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AA3518" w:rsidRDefault="00BC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设备器材部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刘先生：</w:t>
      </w:r>
      <w:r>
        <w:rPr>
          <w:rFonts w:hint="eastAsia"/>
          <w:sz w:val="24"/>
          <w:szCs w:val="24"/>
        </w:rPr>
        <w:t>13907497269</w:t>
      </w:r>
    </w:p>
    <w:p w:rsidR="00AA3518" w:rsidRDefault="00AA3518">
      <w:pPr>
        <w:rPr>
          <w:sz w:val="24"/>
          <w:szCs w:val="24"/>
        </w:rPr>
      </w:pPr>
    </w:p>
    <w:p w:rsidR="00AA3518" w:rsidRDefault="00AA3518">
      <w:pPr>
        <w:rPr>
          <w:sz w:val="24"/>
          <w:szCs w:val="24"/>
        </w:rPr>
      </w:pPr>
    </w:p>
    <w:p w:rsidR="00AA3518" w:rsidRDefault="00AA3518">
      <w:pPr>
        <w:rPr>
          <w:sz w:val="24"/>
          <w:szCs w:val="24"/>
        </w:rPr>
      </w:pPr>
    </w:p>
    <w:p w:rsidR="00AA3518" w:rsidRDefault="00AA351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A3518" w:rsidRDefault="00AA351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A3518" w:rsidRDefault="00AA351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A3518" w:rsidRDefault="00AA351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A3518" w:rsidRDefault="00AA351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A3518" w:rsidRDefault="00AA351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A3518" w:rsidRDefault="00AA351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A3518" w:rsidRDefault="00AA351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A3518" w:rsidRDefault="00AA351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A3518" w:rsidRDefault="00AA351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310D7" w:rsidRDefault="003310D7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310D7" w:rsidRDefault="003310D7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310D7" w:rsidRDefault="003310D7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A3518" w:rsidRDefault="00AA351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A3518" w:rsidRDefault="00AA351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A3518" w:rsidRDefault="00AA351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A3518" w:rsidRDefault="00BC374E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AA3518" w:rsidRDefault="00BC374E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AA3518" w:rsidRDefault="00BC374E" w:rsidP="0072696B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A3518" w:rsidRDefault="00AA3518">
      <w:pPr>
        <w:rPr>
          <w:rFonts w:ascii="宋体" w:hAnsi="宋体" w:cs="仿宋"/>
          <w:sz w:val="24"/>
        </w:rPr>
      </w:pPr>
    </w:p>
    <w:p w:rsidR="00AA3518" w:rsidRDefault="00AA3518">
      <w:pPr>
        <w:rPr>
          <w:rFonts w:ascii="宋体" w:hAnsi="宋体" w:cs="仿宋"/>
          <w:sz w:val="24"/>
        </w:rPr>
      </w:pPr>
    </w:p>
    <w:p w:rsidR="00AA3518" w:rsidRDefault="00BC374E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AA3518" w:rsidRDefault="00AA3518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AA3518" w:rsidRDefault="00AA3518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AA3518" w:rsidRDefault="00AA351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AA3518" w:rsidRDefault="00AA351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AA3518" w:rsidRDefault="00BC374E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AA3518" w:rsidRDefault="00AA351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3518" w:rsidRDefault="00AA351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3518" w:rsidRDefault="00AA351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3518" w:rsidRDefault="00AA351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3518" w:rsidRDefault="00AA351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3518" w:rsidRDefault="00AA351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3518" w:rsidRDefault="00AA351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3518" w:rsidRDefault="00AA351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3518" w:rsidRDefault="00AA351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3518" w:rsidRDefault="00AA351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3518" w:rsidRDefault="00AA351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3518" w:rsidRDefault="00AA351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A3518" w:rsidRDefault="00BC374E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AA3518" w:rsidRDefault="00BC374E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AA3518" w:rsidRDefault="00AA3518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AA3518" w:rsidRDefault="00BC374E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A3518" w:rsidRDefault="00BC374E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A3518" w:rsidRDefault="00BC374E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AA3518" w:rsidRDefault="00BC374E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A3518" w:rsidRDefault="00BC374E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AA3518" w:rsidRDefault="00BC374E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A3518" w:rsidRDefault="00BC374E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AA3518" w:rsidRDefault="00BC374E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AA3518" w:rsidRDefault="00AA3518">
      <w:pPr>
        <w:spacing w:line="600" w:lineRule="exact"/>
        <w:rPr>
          <w:rFonts w:ascii="宋体" w:hAnsi="宋体" w:cs="仿宋"/>
          <w:sz w:val="24"/>
        </w:rPr>
      </w:pPr>
    </w:p>
    <w:p w:rsidR="00AA3518" w:rsidRDefault="00AA351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A3518" w:rsidRDefault="00BC374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AA3518" w:rsidRDefault="00BC374E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AA3518" w:rsidRDefault="00BC374E" w:rsidP="007269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A3518" w:rsidRDefault="00BC374E" w:rsidP="007269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A3518" w:rsidRDefault="00BC374E" w:rsidP="007269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A3518" w:rsidRDefault="00BC374E" w:rsidP="007269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AA3518" w:rsidRDefault="00BC374E" w:rsidP="007269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A3518" w:rsidRDefault="00BC374E" w:rsidP="007269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AA3518" w:rsidRDefault="00BC374E" w:rsidP="007269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AA3518" w:rsidRDefault="00BC374E" w:rsidP="007269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A3518" w:rsidRDefault="00BC374E" w:rsidP="0072696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AA3518" w:rsidRDefault="00AA3518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A3518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3518" w:rsidRDefault="00BC374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518" w:rsidRDefault="00BC374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A3518" w:rsidRDefault="00AA3518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AA3518" w:rsidRDefault="00AA3518">
      <w:pPr>
        <w:snapToGrid w:val="0"/>
        <w:rPr>
          <w:rFonts w:ascii="宋体" w:hAnsi="宋体" w:cs="仿宋"/>
          <w:sz w:val="24"/>
        </w:rPr>
      </w:pPr>
    </w:p>
    <w:p w:rsidR="00AA3518" w:rsidRDefault="00AA3518">
      <w:pPr>
        <w:snapToGrid w:val="0"/>
        <w:rPr>
          <w:rFonts w:ascii="宋体" w:hAnsi="宋体" w:cs="仿宋"/>
          <w:sz w:val="24"/>
        </w:rPr>
      </w:pPr>
    </w:p>
    <w:p w:rsidR="00AA3518" w:rsidRDefault="00AA3518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AA3518" w:rsidRDefault="00BC374E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A3518" w:rsidRDefault="00BC374E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AA3518" w:rsidRDefault="00AA351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A3518" w:rsidRDefault="00BC374E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AA3518" w:rsidRDefault="00AA3518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AA3518" w:rsidRDefault="00BC374E" w:rsidP="0072696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A3518" w:rsidRDefault="00BC374E" w:rsidP="0072696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AA3518" w:rsidRDefault="00BC374E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A3518" w:rsidRDefault="00BC374E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A3518" w:rsidRDefault="00BC374E" w:rsidP="0072696B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A3518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8" w:rsidRDefault="00BC374E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3518" w:rsidRDefault="00BC374E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A3518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3518" w:rsidRDefault="00BC374E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518" w:rsidRDefault="00BC374E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A3518" w:rsidRDefault="00AA351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AA3518" w:rsidRDefault="00BC374E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A3518" w:rsidRDefault="00BC374E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A3518" w:rsidRDefault="00BC374E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A3518" w:rsidRDefault="00BC374E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AA3518" w:rsidRDefault="00AA351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3518" w:rsidRDefault="00AA351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3518" w:rsidRDefault="00AA351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A3518" w:rsidRDefault="00BC374E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AA3518" w:rsidRDefault="00BC374E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AA3518" w:rsidRDefault="00AA351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A351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8" w:rsidRDefault="00BC374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8" w:rsidRDefault="00BC374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518" w:rsidRDefault="00AA351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A351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8" w:rsidRDefault="00BC374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8" w:rsidRDefault="00BC374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518" w:rsidRDefault="00AA351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A351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8" w:rsidRDefault="00BC374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8" w:rsidRDefault="00BC374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518" w:rsidRDefault="00BC374E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A3518" w:rsidRDefault="00AA351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A3518" w:rsidRDefault="00BC374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A3518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8" w:rsidRDefault="00BC374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8" w:rsidRDefault="00BC374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18" w:rsidRDefault="00AA351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AA3518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8" w:rsidRDefault="00BC374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18" w:rsidRDefault="00BC374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518" w:rsidRDefault="00AA351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A3518" w:rsidRDefault="00AA351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A3518" w:rsidRDefault="00BC374E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A3518" w:rsidRDefault="00AA3518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AA3518" w:rsidRDefault="00AA351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A3518" w:rsidRDefault="00BC374E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AA3518" w:rsidRDefault="00BC374E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AA3518" w:rsidRDefault="00BC374E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AA3518" w:rsidRDefault="00AA351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3518" w:rsidRDefault="00AA351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3518" w:rsidRDefault="00AA351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3518" w:rsidRDefault="00AA351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3518" w:rsidRDefault="00AA351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3518" w:rsidRDefault="00AA351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3518" w:rsidRDefault="00AA351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3518" w:rsidRDefault="00AA351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3518" w:rsidRDefault="00AA351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3518" w:rsidRDefault="00AA351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AA3518" w:rsidRDefault="00BC374E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spacing w:line="600" w:lineRule="exact"/>
        <w:rPr>
          <w:rFonts w:ascii="宋体" w:hAnsi="宋体" w:cs="仿宋"/>
          <w:b/>
          <w:sz w:val="24"/>
        </w:rPr>
      </w:pPr>
    </w:p>
    <w:p w:rsidR="00AA3518" w:rsidRDefault="00AA3518">
      <w:pPr>
        <w:spacing w:line="600" w:lineRule="exact"/>
        <w:rPr>
          <w:rFonts w:ascii="宋体" w:hAnsi="宋体" w:cs="仿宋"/>
          <w:b/>
          <w:sz w:val="24"/>
        </w:rPr>
      </w:pPr>
    </w:p>
    <w:p w:rsidR="00AA3518" w:rsidRDefault="00AA3518">
      <w:pPr>
        <w:spacing w:line="600" w:lineRule="exact"/>
        <w:rPr>
          <w:rFonts w:ascii="宋体" w:hAnsi="宋体" w:cs="仿宋"/>
          <w:b/>
          <w:sz w:val="24"/>
        </w:rPr>
      </w:pPr>
    </w:p>
    <w:p w:rsidR="00AA3518" w:rsidRDefault="00AA3518">
      <w:pPr>
        <w:spacing w:line="600" w:lineRule="exact"/>
        <w:rPr>
          <w:rFonts w:ascii="宋体" w:hAnsi="宋体" w:cs="仿宋"/>
          <w:b/>
          <w:sz w:val="24"/>
        </w:rPr>
      </w:pPr>
    </w:p>
    <w:p w:rsidR="00AA3518" w:rsidRDefault="00AA3518">
      <w:pPr>
        <w:spacing w:line="600" w:lineRule="exact"/>
        <w:rPr>
          <w:rFonts w:ascii="宋体" w:hAnsi="宋体" w:cs="仿宋"/>
          <w:b/>
          <w:sz w:val="24"/>
        </w:rPr>
      </w:pPr>
    </w:p>
    <w:p w:rsidR="00AA3518" w:rsidRDefault="00BC374E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BC374E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AA351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A3518" w:rsidRDefault="00BC374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AA3518" w:rsidRDefault="00AA3518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AA3518" w:rsidSect="00AA351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02" w:rsidRDefault="00620702" w:rsidP="00AA3518">
      <w:r>
        <w:separator/>
      </w:r>
    </w:p>
  </w:endnote>
  <w:endnote w:type="continuationSeparator" w:id="1">
    <w:p w:rsidR="00620702" w:rsidRDefault="00620702" w:rsidP="00AA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02" w:rsidRDefault="00620702" w:rsidP="00AA3518">
      <w:r>
        <w:separator/>
      </w:r>
    </w:p>
  </w:footnote>
  <w:footnote w:type="continuationSeparator" w:id="1">
    <w:p w:rsidR="00620702" w:rsidRDefault="00620702" w:rsidP="00AA3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18" w:rsidRDefault="00AA351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2661FE"/>
    <w:multiLevelType w:val="singleLevel"/>
    <w:tmpl w:val="0000000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85C8A"/>
    <w:rsid w:val="000A32D2"/>
    <w:rsid w:val="0011362C"/>
    <w:rsid w:val="001C3970"/>
    <w:rsid w:val="002265CD"/>
    <w:rsid w:val="00242C99"/>
    <w:rsid w:val="0026503E"/>
    <w:rsid w:val="00271A77"/>
    <w:rsid w:val="002A4F2D"/>
    <w:rsid w:val="003310D7"/>
    <w:rsid w:val="003533E3"/>
    <w:rsid w:val="00396FF5"/>
    <w:rsid w:val="003D0B37"/>
    <w:rsid w:val="00441FA1"/>
    <w:rsid w:val="004A39CE"/>
    <w:rsid w:val="00511BF6"/>
    <w:rsid w:val="005804BB"/>
    <w:rsid w:val="00601B26"/>
    <w:rsid w:val="00620702"/>
    <w:rsid w:val="00640FCF"/>
    <w:rsid w:val="006B30FD"/>
    <w:rsid w:val="006D0E51"/>
    <w:rsid w:val="006D77B9"/>
    <w:rsid w:val="006D77E8"/>
    <w:rsid w:val="00704E54"/>
    <w:rsid w:val="00706643"/>
    <w:rsid w:val="0072696B"/>
    <w:rsid w:val="00772643"/>
    <w:rsid w:val="00773576"/>
    <w:rsid w:val="007863F3"/>
    <w:rsid w:val="00793035"/>
    <w:rsid w:val="007A787A"/>
    <w:rsid w:val="007E172F"/>
    <w:rsid w:val="00837806"/>
    <w:rsid w:val="008905D8"/>
    <w:rsid w:val="008C4202"/>
    <w:rsid w:val="00903385"/>
    <w:rsid w:val="00912E2E"/>
    <w:rsid w:val="00A15815"/>
    <w:rsid w:val="00A23344"/>
    <w:rsid w:val="00A62D98"/>
    <w:rsid w:val="00A95A41"/>
    <w:rsid w:val="00AA3518"/>
    <w:rsid w:val="00B02F29"/>
    <w:rsid w:val="00B415EB"/>
    <w:rsid w:val="00B57902"/>
    <w:rsid w:val="00B94F74"/>
    <w:rsid w:val="00BA7957"/>
    <w:rsid w:val="00BC374E"/>
    <w:rsid w:val="00BC78E3"/>
    <w:rsid w:val="00C0436B"/>
    <w:rsid w:val="00C5287B"/>
    <w:rsid w:val="00CC512E"/>
    <w:rsid w:val="00CD01DD"/>
    <w:rsid w:val="00CF32E8"/>
    <w:rsid w:val="00D228B5"/>
    <w:rsid w:val="00D823CD"/>
    <w:rsid w:val="00DD679B"/>
    <w:rsid w:val="00E423EF"/>
    <w:rsid w:val="00F13CB3"/>
    <w:rsid w:val="00F62705"/>
    <w:rsid w:val="00F7462F"/>
    <w:rsid w:val="00F95544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1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A3518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AA3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A3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A3518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A3518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AA3518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AA3518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A3518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A35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531</Words>
  <Characters>3032</Characters>
  <Application>Microsoft Office Word</Application>
  <DocSecurity>0</DocSecurity>
  <Lines>25</Lines>
  <Paragraphs>7</Paragraphs>
  <ScaleCrop>false</ScaleCrop>
  <Company>微软中国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张红叶</cp:lastModifiedBy>
  <cp:revision>11</cp:revision>
  <dcterms:created xsi:type="dcterms:W3CDTF">2023-08-03T08:33:00Z</dcterms:created>
  <dcterms:modified xsi:type="dcterms:W3CDTF">2023-08-28T03:32:00Z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