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A02A1B" w:rsidP="00D533C6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医用消杀产品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02A1B">
        <w:rPr>
          <w:rFonts w:hint="eastAsia"/>
          <w:sz w:val="24"/>
          <w:szCs w:val="24"/>
        </w:rPr>
        <w:t>医用消杀产品</w:t>
      </w:r>
    </w:p>
    <w:p w:rsidR="00182DB7" w:rsidRDefault="00182DB7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182DB7" w:rsidRDefault="009A23CD" w:rsidP="00182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182DB7" w:rsidRPr="00FA1DE3">
        <w:rPr>
          <w:rFonts w:hint="eastAsia"/>
          <w:sz w:val="24"/>
          <w:szCs w:val="24"/>
        </w:rPr>
        <w:t>采购</w:t>
      </w:r>
      <w:r w:rsidR="00182DB7">
        <w:rPr>
          <w:rFonts w:hint="eastAsia"/>
          <w:sz w:val="24"/>
          <w:szCs w:val="24"/>
        </w:rPr>
        <w:t>清单及上限价</w:t>
      </w:r>
      <w:r w:rsidR="00182DB7" w:rsidRPr="00FA1DE3">
        <w:rPr>
          <w:rFonts w:hint="eastAsia"/>
          <w:sz w:val="24"/>
          <w:szCs w:val="24"/>
        </w:rPr>
        <w:t>：</w:t>
      </w:r>
      <w:r w:rsidR="00182DB7">
        <w:rPr>
          <w:rFonts w:hint="eastAsia"/>
          <w:sz w:val="24"/>
          <w:szCs w:val="24"/>
        </w:rPr>
        <w:t>详见附件</w:t>
      </w:r>
      <w:r w:rsidR="00182DB7">
        <w:rPr>
          <w:rFonts w:hint="eastAsia"/>
          <w:sz w:val="24"/>
          <w:szCs w:val="24"/>
        </w:rPr>
        <w:t>1</w:t>
      </w:r>
    </w:p>
    <w:p w:rsidR="00182DB7" w:rsidRDefault="00182DB7" w:rsidP="00182DB7">
      <w:pPr>
        <w:rPr>
          <w:sz w:val="24"/>
          <w:szCs w:val="24"/>
        </w:rPr>
      </w:pPr>
    </w:p>
    <w:p w:rsidR="00182DB7" w:rsidRPr="00D34ABC" w:rsidRDefault="00182DB7" w:rsidP="00D34ABC">
      <w:pPr>
        <w:widowControl/>
        <w:rPr>
          <w:rFonts w:ascii="宋体" w:hAnsi="宋体" w:cs="宋体"/>
          <w:kern w:val="0"/>
          <w:sz w:val="24"/>
          <w:szCs w:val="24"/>
        </w:rPr>
      </w:pPr>
      <w:r w:rsidRPr="00D34ABC">
        <w:rPr>
          <w:rFonts w:ascii="宋体" w:hAnsi="宋体" w:cs="宋体" w:hint="eastAsia"/>
          <w:kern w:val="0"/>
          <w:sz w:val="24"/>
          <w:szCs w:val="24"/>
        </w:rPr>
        <w:t>三、服务期限：意向三年，</w:t>
      </w:r>
      <w:r w:rsidR="00045BE9" w:rsidRPr="00D34ABC">
        <w:rPr>
          <w:rFonts w:ascii="宋体" w:hAnsi="宋体" w:cs="宋体" w:hint="eastAsia"/>
          <w:kern w:val="0"/>
          <w:sz w:val="24"/>
          <w:szCs w:val="24"/>
        </w:rPr>
        <w:t>合同</w:t>
      </w:r>
      <w:r w:rsidRPr="00D34ABC">
        <w:rPr>
          <w:rFonts w:ascii="宋体" w:hAnsi="宋体" w:cs="宋体" w:hint="eastAsia"/>
          <w:kern w:val="0"/>
          <w:sz w:val="24"/>
          <w:szCs w:val="24"/>
        </w:rPr>
        <w:t>一年一签</w:t>
      </w:r>
    </w:p>
    <w:p w:rsidR="00E40367" w:rsidRPr="00D34ABC" w:rsidRDefault="00E40367" w:rsidP="00D34ABC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D34ABC" w:rsidRPr="00D34ABC" w:rsidRDefault="00182DB7" w:rsidP="00D34ABC">
      <w:pPr>
        <w:widowControl/>
        <w:rPr>
          <w:rFonts w:ascii="宋体" w:hAnsi="宋体" w:cs="宋体"/>
          <w:kern w:val="0"/>
          <w:sz w:val="24"/>
          <w:szCs w:val="24"/>
        </w:rPr>
      </w:pPr>
      <w:r w:rsidRPr="00D34ABC">
        <w:rPr>
          <w:rFonts w:ascii="宋体" w:hAnsi="宋体" w:cs="宋体" w:hint="eastAsia"/>
          <w:kern w:val="0"/>
          <w:sz w:val="24"/>
          <w:szCs w:val="24"/>
        </w:rPr>
        <w:t>四</w:t>
      </w:r>
      <w:r w:rsidR="009A23CD" w:rsidRPr="00D34ABC">
        <w:rPr>
          <w:rFonts w:ascii="宋体" w:hAnsi="宋体" w:cs="宋体" w:hint="eastAsia"/>
          <w:kern w:val="0"/>
          <w:sz w:val="24"/>
          <w:szCs w:val="24"/>
        </w:rPr>
        <w:t>、付款方式：</w:t>
      </w:r>
      <w:r w:rsidR="00D34ABC" w:rsidRPr="00D34ABC">
        <w:rPr>
          <w:rFonts w:ascii="宋体" w:hAnsi="宋体" w:cs="宋体" w:hint="eastAsia"/>
          <w:kern w:val="0"/>
          <w:sz w:val="24"/>
          <w:szCs w:val="24"/>
        </w:rPr>
        <w:t>货到甲方指定地点，甲乙双方共同对产品进行验收，乙方每月需向甲方提供符合甲方要求的发票，经甲方核对送货数量与所开具发票一致，甲方在完成内部付款流程后，签发6个月银行承兑汇票。</w:t>
      </w:r>
    </w:p>
    <w:p w:rsidR="000B47A9" w:rsidRPr="00D34ABC" w:rsidRDefault="000B47A9" w:rsidP="00D34ABC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0B47A9" w:rsidRPr="00D34ABC" w:rsidRDefault="00182DB7" w:rsidP="00D34ABC">
      <w:pPr>
        <w:widowControl/>
        <w:rPr>
          <w:rFonts w:ascii="宋体" w:hAnsi="宋体" w:cs="宋体"/>
          <w:kern w:val="0"/>
          <w:sz w:val="24"/>
          <w:szCs w:val="24"/>
        </w:rPr>
      </w:pPr>
      <w:r w:rsidRPr="00D34ABC">
        <w:rPr>
          <w:rFonts w:ascii="宋体" w:hAnsi="宋体" w:cs="宋体" w:hint="eastAsia"/>
          <w:kern w:val="0"/>
          <w:sz w:val="24"/>
          <w:szCs w:val="24"/>
        </w:rPr>
        <w:t>五</w:t>
      </w:r>
      <w:r w:rsidR="009A23CD" w:rsidRPr="00D34ABC">
        <w:rPr>
          <w:rFonts w:ascii="宋体" w:hAnsi="宋体" w:cs="宋体" w:hint="eastAsia"/>
          <w:kern w:val="0"/>
          <w:sz w:val="24"/>
          <w:szCs w:val="24"/>
        </w:rPr>
        <w:t>、交货时间：</w:t>
      </w:r>
      <w:r w:rsidR="00F42A09" w:rsidRPr="00D34ABC">
        <w:rPr>
          <w:rFonts w:ascii="宋体" w:hAnsi="宋体" w:cs="宋体" w:hint="eastAsia"/>
          <w:kern w:val="0"/>
          <w:sz w:val="24"/>
          <w:szCs w:val="24"/>
        </w:rPr>
        <w:t>接到甲方供货需求后，3个日历天内送达。</w:t>
      </w:r>
      <w:r w:rsidR="009A23CD" w:rsidRPr="00D34ABC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B47A9" w:rsidRPr="00D34ABC" w:rsidRDefault="000B47A9" w:rsidP="00D34ABC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0B47A9" w:rsidRDefault="00182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9A23CD">
        <w:rPr>
          <w:rFonts w:hint="eastAsia"/>
          <w:sz w:val="24"/>
          <w:szCs w:val="24"/>
        </w:rPr>
        <w:t>、评标办法：</w:t>
      </w:r>
      <w:r w:rsidR="009A23CD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DC62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9A23CD">
        <w:rPr>
          <w:rFonts w:hint="eastAsia"/>
          <w:sz w:val="24"/>
          <w:szCs w:val="24"/>
        </w:rPr>
        <w:t>、投标人的资格要求</w:t>
      </w:r>
    </w:p>
    <w:p w:rsidR="003211F6" w:rsidRPr="00BF4787" w:rsidRDefault="003211F6" w:rsidP="00BF47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975A6">
        <w:rPr>
          <w:rFonts w:hint="eastAsia"/>
          <w:sz w:val="24"/>
          <w:szCs w:val="24"/>
        </w:rPr>
        <w:t>营业执照</w:t>
      </w:r>
      <w:r w:rsidR="00A16EC6">
        <w:rPr>
          <w:rFonts w:hint="eastAsia"/>
          <w:sz w:val="24"/>
          <w:szCs w:val="24"/>
        </w:rPr>
        <w:t>（需备注三证合一或五证合一）</w:t>
      </w:r>
      <w:r w:rsidRPr="00BF4787">
        <w:rPr>
          <w:sz w:val="24"/>
          <w:szCs w:val="24"/>
        </w:rPr>
        <w:t xml:space="preserve"> </w:t>
      </w:r>
    </w:p>
    <w:p w:rsidR="003211F6" w:rsidRDefault="003211F6" w:rsidP="00321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3211F6" w:rsidRDefault="003211F6" w:rsidP="00321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3211F6" w:rsidRDefault="003211F6" w:rsidP="00321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3211F6" w:rsidRDefault="003211F6" w:rsidP="00321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、投标人所投产品，提供生产厂商（制造商）或经销商或代理商出具的针对本项目的授权书。</w:t>
      </w:r>
    </w:p>
    <w:p w:rsidR="000B47A9" w:rsidRPr="003211F6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AD32B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EF431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AD32B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711F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9A23CD">
        <w:rPr>
          <w:rFonts w:hint="eastAsia"/>
          <w:sz w:val="24"/>
          <w:szCs w:val="24"/>
        </w:rPr>
        <w:t>宋先生：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</w:p>
    <w:p w:rsidR="000B47A9" w:rsidRDefault="000B47A9">
      <w:pPr>
        <w:rPr>
          <w:sz w:val="24"/>
          <w:szCs w:val="24"/>
        </w:rPr>
      </w:pPr>
    </w:p>
    <w:p w:rsidR="000B47A9" w:rsidRPr="00711F44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Pr="00D122A6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 w:rsidP="00312ECC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</w:t>
      </w:r>
      <w:r w:rsidRPr="00312ECC">
        <w:rPr>
          <w:rFonts w:ascii="宋体" w:hAnsi="宋体" w:cs="宋体" w:hint="eastAsia"/>
          <w:b/>
          <w:sz w:val="28"/>
          <w:szCs w:val="24"/>
        </w:rPr>
        <w:t>采购清单及上限价</w:t>
      </w:r>
    </w:p>
    <w:tbl>
      <w:tblPr>
        <w:tblW w:w="9356" w:type="dxa"/>
        <w:tblInd w:w="-459" w:type="dxa"/>
        <w:tblLook w:val="04A0"/>
      </w:tblPr>
      <w:tblGrid>
        <w:gridCol w:w="851"/>
        <w:gridCol w:w="3260"/>
        <w:gridCol w:w="1134"/>
        <w:gridCol w:w="709"/>
        <w:gridCol w:w="992"/>
        <w:gridCol w:w="992"/>
        <w:gridCol w:w="1418"/>
      </w:tblGrid>
      <w:tr w:rsidR="00AD32BB" w:rsidRPr="00AD32BB" w:rsidTr="00AD32BB">
        <w:trPr>
          <w:trHeight w:val="480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AD32BB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医疗消杀产品采购目录</w:t>
            </w:r>
          </w:p>
        </w:tc>
      </w:tr>
      <w:tr w:rsidR="00AD32BB" w:rsidRPr="00AD32BB" w:rsidTr="00AD32BB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商品名称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最高限价（元）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年用量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参考品牌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过氧乙酸消毒液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19.62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雨花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抗菌洗手液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优威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免洗消毒凝胶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优威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免洗消毒凝胶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2478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优威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免洗消毒凝胶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优威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耦合剂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8200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天津广大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泡沫型手消毒液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808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上海茂康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一次性医用消毒湿巾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20</w:t>
            </w:r>
            <w:r w:rsidRPr="00AD32BB">
              <w:rPr>
                <w:rFonts w:ascii="Arial" w:hAnsi="Arial" w:cs="Arial"/>
                <w:kern w:val="0"/>
                <w:sz w:val="22"/>
              </w:rPr>
              <w:t>片</w:t>
            </w:r>
            <w:r w:rsidRPr="00AD32BB">
              <w:rPr>
                <w:rFonts w:ascii="Arial" w:hAnsi="Arial" w:cs="Arial"/>
                <w:kern w:val="0"/>
                <w:sz w:val="22"/>
              </w:rPr>
              <w:t>/</w:t>
            </w:r>
            <w:r w:rsidRPr="00AD32BB">
              <w:rPr>
                <w:rFonts w:ascii="Arial" w:hAnsi="Arial" w:cs="Arial"/>
                <w:kern w:val="0"/>
                <w:sz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3360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上海点儿康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戊二醛消毒液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15.75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葡清复合醇免洗手消毒凝胶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3.38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络合碘消毒液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4.35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邻苯二甲醛消毒液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抗菌洗手液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7.43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1640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抗菌洗手液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电切灌洗液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3000ml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次氯酸钠消毒液</w:t>
            </w:r>
            <w:r w:rsidRPr="00AD32BB">
              <w:rPr>
                <w:rFonts w:ascii="Arial" w:hAnsi="Arial" w:cs="Arial"/>
                <w:kern w:val="0"/>
                <w:sz w:val="22"/>
              </w:rPr>
              <w:br/>
            </w:r>
            <w:r w:rsidRPr="00AD32BB">
              <w:rPr>
                <w:rFonts w:ascii="Arial" w:hAnsi="Arial" w:cs="Arial"/>
                <w:kern w:val="0"/>
                <w:sz w:val="22"/>
              </w:rPr>
              <w:t>（有效氯浓度</w:t>
            </w:r>
            <w:r w:rsidRPr="00AD32BB">
              <w:rPr>
                <w:rFonts w:ascii="Arial" w:hAnsi="Arial" w:cs="Arial"/>
                <w:kern w:val="0"/>
                <w:sz w:val="22"/>
              </w:rPr>
              <w:t>45+4.5g/L</w:t>
            </w:r>
            <w:r w:rsidRPr="00AD32BB">
              <w:rPr>
                <w:rFonts w:ascii="Arial" w:hAnsi="Arial" w:cs="Arial"/>
                <w:kern w:val="0"/>
                <w:sz w:val="22"/>
              </w:rPr>
              <w:t>，血透机专用）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95%</w:t>
            </w:r>
            <w:r w:rsidRPr="00AD32BB">
              <w:rPr>
                <w:rFonts w:ascii="Arial" w:hAnsi="Arial" w:cs="Arial"/>
                <w:kern w:val="0"/>
                <w:sz w:val="22"/>
              </w:rPr>
              <w:t>酒精消毒液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84</w:t>
            </w:r>
            <w:r w:rsidRPr="00AD32BB">
              <w:rPr>
                <w:rFonts w:ascii="Arial" w:hAnsi="Arial" w:cs="Arial"/>
                <w:kern w:val="0"/>
                <w:sz w:val="22"/>
              </w:rPr>
              <w:t>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36000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6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84</w:t>
            </w:r>
            <w:r w:rsidRPr="00AD32BB">
              <w:rPr>
                <w:rFonts w:ascii="Arial" w:hAnsi="Arial" w:cs="Arial"/>
                <w:kern w:val="0"/>
                <w:sz w:val="22"/>
              </w:rPr>
              <w:t>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</w:t>
            </w:r>
            <w:r w:rsidRPr="00AD32BB">
              <w:rPr>
                <w:rFonts w:ascii="Arial" w:hAnsi="Arial" w:cs="Arial"/>
                <w:kern w:val="0"/>
                <w:sz w:val="22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33.75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75%</w:t>
            </w:r>
            <w:r w:rsidRPr="00AD32BB">
              <w:rPr>
                <w:rFonts w:ascii="Arial" w:hAnsi="Arial" w:cs="Arial"/>
                <w:kern w:val="0"/>
                <w:sz w:val="22"/>
              </w:rPr>
              <w:t>酒精消毒液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4.88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75%</w:t>
            </w:r>
            <w:r w:rsidRPr="00AD32BB">
              <w:rPr>
                <w:rFonts w:ascii="Arial" w:hAnsi="Arial" w:cs="Arial"/>
                <w:kern w:val="0"/>
                <w:sz w:val="22"/>
              </w:rPr>
              <w:t>翻盖酒精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2%</w:t>
            </w:r>
            <w:r w:rsidRPr="00AD32BB">
              <w:rPr>
                <w:rFonts w:ascii="Arial" w:hAnsi="Arial" w:cs="Arial"/>
                <w:kern w:val="0"/>
                <w:sz w:val="22"/>
              </w:rPr>
              <w:t>葡萄糖酸氯已定醇皮肤消毒液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2950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0.1%pvp</w:t>
            </w:r>
            <w:r w:rsidRPr="00AD32BB">
              <w:rPr>
                <w:rFonts w:ascii="Arial" w:hAnsi="Arial" w:cs="Arial"/>
                <w:kern w:val="0"/>
                <w:sz w:val="22"/>
              </w:rPr>
              <w:t>碘消毒液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21000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5%</w:t>
            </w:r>
            <w:r w:rsidRPr="00AD32BB">
              <w:rPr>
                <w:rFonts w:ascii="Arial" w:hAnsi="Arial" w:cs="Arial"/>
                <w:kern w:val="0"/>
                <w:sz w:val="22"/>
              </w:rPr>
              <w:t>卢戈碘液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南昌雨露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5%</w:t>
            </w:r>
            <w:r w:rsidRPr="00AD32BB">
              <w:rPr>
                <w:rFonts w:ascii="Arial" w:hAnsi="Arial" w:cs="Arial"/>
                <w:kern w:val="0"/>
                <w:sz w:val="22"/>
              </w:rPr>
              <w:t>卢戈氏碘液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南昌雨露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多酶清洗剂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乐全和鲁沃夫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免洗手消毒喷雾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13.43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成都润兴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免洗手消毒凝胶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成都润兴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抑菌洗手液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</w:t>
            </w: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7.43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成都润兴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免洗手消毒凝胶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248ml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成都润兴</w:t>
            </w:r>
          </w:p>
        </w:tc>
      </w:tr>
      <w:tr w:rsidR="00AD32BB" w:rsidRPr="00AD32BB" w:rsidTr="00AD32B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皮肤消毒液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12.38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BB" w:rsidRPr="00AD32BB" w:rsidRDefault="00AD32BB" w:rsidP="00AD32BB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成都润兴</w:t>
            </w:r>
          </w:p>
        </w:tc>
      </w:tr>
    </w:tbl>
    <w:p w:rsidR="00AD32BB" w:rsidRDefault="00AD32BB" w:rsidP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Pr="00D122A6" w:rsidRDefault="001A4F8B">
      <w:pPr>
        <w:spacing w:line="440" w:lineRule="exact"/>
        <w:rPr>
          <w:rFonts w:ascii="宋体" w:hAnsi="宋体" w:cs="宋体"/>
          <w:color w:val="000000"/>
          <w:kern w:val="0"/>
          <w:sz w:val="22"/>
        </w:rPr>
      </w:pPr>
      <w:r w:rsidRPr="001A4F8B">
        <w:rPr>
          <w:rFonts w:ascii="宋体" w:hAnsi="宋体" w:cs="宋体" w:hint="eastAsia"/>
          <w:color w:val="000000"/>
          <w:kern w:val="0"/>
          <w:sz w:val="22"/>
        </w:rPr>
        <w:t>备注：</w:t>
      </w:r>
      <w:r w:rsidR="00965ACB">
        <w:rPr>
          <w:rFonts w:ascii="宋体" w:hAnsi="宋体" w:cs="宋体" w:hint="eastAsia"/>
          <w:color w:val="000000"/>
          <w:kern w:val="0"/>
          <w:sz w:val="22"/>
        </w:rPr>
        <w:t>商家所投产品档次需等于或高于表格内品牌产品。</w:t>
      </w:r>
    </w:p>
    <w:p w:rsidR="00312ECC" w:rsidRPr="00965ACB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Pr="00D122A6" w:rsidRDefault="00D122A6" w:rsidP="00D122A6">
      <w:pPr>
        <w:spacing w:line="440" w:lineRule="exact"/>
        <w:jc w:val="right"/>
        <w:rPr>
          <w:rFonts w:ascii="宋体" w:hAnsi="宋体" w:cs="宋体"/>
          <w:color w:val="000000"/>
          <w:kern w:val="0"/>
          <w:sz w:val="22"/>
        </w:rPr>
      </w:pPr>
      <w:r w:rsidRPr="00D122A6">
        <w:rPr>
          <w:rFonts w:ascii="宋体" w:hAnsi="宋体" w:cs="宋体" w:hint="eastAsia"/>
          <w:color w:val="000000"/>
          <w:kern w:val="0"/>
          <w:sz w:val="22"/>
        </w:rPr>
        <w:t>浏阳市人民医院</w:t>
      </w:r>
    </w:p>
    <w:p w:rsidR="00D122A6" w:rsidRPr="00D122A6" w:rsidRDefault="00D122A6" w:rsidP="00D122A6">
      <w:pPr>
        <w:spacing w:line="440" w:lineRule="exact"/>
        <w:jc w:val="right"/>
        <w:rPr>
          <w:rFonts w:ascii="宋体" w:hAnsi="宋体" w:cs="宋体"/>
          <w:color w:val="000000"/>
          <w:kern w:val="0"/>
          <w:sz w:val="22"/>
        </w:rPr>
      </w:pPr>
      <w:r w:rsidRPr="00D122A6">
        <w:rPr>
          <w:rFonts w:ascii="宋体" w:hAnsi="宋体" w:cs="宋体" w:hint="eastAsia"/>
          <w:color w:val="000000"/>
          <w:kern w:val="0"/>
          <w:sz w:val="22"/>
        </w:rPr>
        <w:t>2023-1</w:t>
      </w:r>
      <w:r w:rsidR="00AD32BB">
        <w:rPr>
          <w:rFonts w:ascii="宋体" w:hAnsi="宋体" w:cs="宋体" w:hint="eastAsia"/>
          <w:color w:val="000000"/>
          <w:kern w:val="0"/>
          <w:sz w:val="22"/>
        </w:rPr>
        <w:t>2</w:t>
      </w:r>
      <w:r w:rsidRPr="00D122A6">
        <w:rPr>
          <w:rFonts w:ascii="宋体" w:hAnsi="宋体" w:cs="宋体" w:hint="eastAsia"/>
          <w:color w:val="000000"/>
          <w:kern w:val="0"/>
          <w:sz w:val="22"/>
        </w:rPr>
        <w:t>-2</w:t>
      </w:r>
      <w:r w:rsidR="00AD32BB">
        <w:rPr>
          <w:rFonts w:ascii="宋体" w:hAnsi="宋体" w:cs="宋体" w:hint="eastAsia"/>
          <w:color w:val="000000"/>
          <w:kern w:val="0"/>
          <w:sz w:val="22"/>
        </w:rPr>
        <w:t>8</w:t>
      </w: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82CCD" w:rsidRDefault="00B82CC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85D95" w:rsidRDefault="00185D95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85D95" w:rsidRDefault="00185D95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85D95" w:rsidRDefault="00185D95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85D95" w:rsidRDefault="00185D95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</w:t>
      </w:r>
      <w:r w:rsidR="00312ECC">
        <w:rPr>
          <w:rFonts w:ascii="宋体" w:hAnsi="宋体" w:cs="宋体" w:hint="eastAsia"/>
          <w:b/>
          <w:sz w:val="28"/>
          <w:szCs w:val="24"/>
        </w:rPr>
        <w:t>2</w:t>
      </w:r>
      <w:r>
        <w:rPr>
          <w:rFonts w:ascii="宋体" w:hAnsi="宋体" w:cs="宋体" w:hint="eastAsia"/>
          <w:b/>
          <w:sz w:val="28"/>
          <w:szCs w:val="24"/>
        </w:rPr>
        <w:t>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524E3F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A16EC6" w:rsidRPr="00A16EC6" w:rsidRDefault="00A16EC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/>
          <w:sz w:val="24"/>
          <w:szCs w:val="24"/>
        </w:rPr>
        <w:t>营业执照（需备注三证合一或五证合一）</w:t>
      </w:r>
    </w:p>
    <w:p w:rsidR="006717B2" w:rsidRDefault="006717B2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/>
          <w:sz w:val="24"/>
          <w:szCs w:val="24"/>
        </w:rPr>
        <w:t>法定代表人身份证明</w:t>
      </w:r>
    </w:p>
    <w:p w:rsidR="006717B2" w:rsidRDefault="006717B2" w:rsidP="006717B2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717B2" w:rsidRDefault="006717B2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/>
          <w:sz w:val="24"/>
          <w:szCs w:val="24"/>
        </w:rPr>
        <w:t>采购需求偏离表（提供投标产品技术参数佐证资料）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  <w:r w:rsidR="00E90F95" w:rsidRPr="00E90F95">
        <w:rPr>
          <w:rFonts w:ascii="宋体" w:hAnsi="宋体" w:cs="仿宋" w:hint="eastAsia"/>
          <w:sz w:val="24"/>
        </w:rPr>
        <w:t>（根据《</w:t>
      </w:r>
      <w:r w:rsidR="00027B9D" w:rsidRPr="00027B9D">
        <w:rPr>
          <w:rFonts w:ascii="宋体" w:hAnsi="宋体" w:cs="仿宋" w:hint="eastAsia"/>
          <w:sz w:val="24"/>
        </w:rPr>
        <w:t>采购清单及上限价</w:t>
      </w:r>
      <w:r w:rsidR="00E90F95" w:rsidRPr="00E90F95">
        <w:rPr>
          <w:rFonts w:ascii="宋体" w:hAnsi="宋体" w:cs="仿宋" w:hint="eastAsia"/>
          <w:sz w:val="24"/>
        </w:rPr>
        <w:t>》提供报价）</w:t>
      </w:r>
    </w:p>
    <w:p w:rsidR="000B47A9" w:rsidRDefault="00027B9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</w:t>
      </w:r>
      <w:r w:rsidR="009A23CD">
        <w:rPr>
          <w:rFonts w:ascii="宋体" w:hAnsi="宋体" w:cs="仿宋" w:hint="eastAsia"/>
          <w:sz w:val="24"/>
        </w:rPr>
        <w:t>、  供应商认为需要提供的其它资料。（包括但不限于基本账户信息）</w:t>
      </w:r>
    </w:p>
    <w:p w:rsidR="006717B2" w:rsidRPr="00BF4787" w:rsidRDefault="006717B2" w:rsidP="006717B2">
      <w:pPr>
        <w:rPr>
          <w:sz w:val="24"/>
          <w:szCs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66AEC" w:rsidRDefault="00666AE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66AEC" w:rsidRDefault="00666AE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5C79B1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5C79B1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5C79B1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66AEC" w:rsidRDefault="00666AE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 w:rsidP="00C75803">
      <w:pPr>
        <w:shd w:val="clear" w:color="auto" w:fill="FFFFFF"/>
        <w:spacing w:before="93" w:after="62" w:line="400" w:lineRule="exact"/>
        <w:rPr>
          <w:rFonts w:ascii="宋体" w:hAnsi="宋体" w:cs="仿宋"/>
          <w:b/>
          <w:sz w:val="24"/>
        </w:rPr>
      </w:pPr>
    </w:p>
    <w:p w:rsidR="000B47A9" w:rsidRPr="00F6792A" w:rsidRDefault="009A23CD" w:rsidP="005C79B1">
      <w:pPr>
        <w:spacing w:line="600" w:lineRule="exact"/>
        <w:ind w:left="720"/>
        <w:jc w:val="center"/>
        <w:rPr>
          <w:rFonts w:ascii="宋体" w:hAnsi="宋体" w:cs="仿宋"/>
          <w:b/>
          <w:sz w:val="24"/>
        </w:rPr>
      </w:pPr>
      <w:r w:rsidRPr="006E326A">
        <w:rPr>
          <w:rFonts w:ascii="宋体" w:hAnsi="宋体" w:cs="宋体" w:hint="eastAsia"/>
          <w:b/>
          <w:sz w:val="24"/>
        </w:rPr>
        <w:lastRenderedPageBreak/>
        <w:t>一、</w:t>
      </w:r>
      <w:r w:rsidR="005C79B1" w:rsidRPr="005C79B1">
        <w:rPr>
          <w:rFonts w:ascii="宋体" w:hAnsi="宋体" w:cs="宋体" w:hint="eastAsia"/>
          <w:b/>
          <w:sz w:val="24"/>
        </w:rPr>
        <w:t>营业执照（需备注三证合一或五证合一）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Pr="006E326A" w:rsidRDefault="000B47A9" w:rsidP="006E326A">
      <w:pPr>
        <w:spacing w:line="600" w:lineRule="exact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75803" w:rsidRDefault="00C758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75803" w:rsidRDefault="00C758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75803" w:rsidRDefault="00C758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C79B1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C79B1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C79B1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C79B1" w:rsidRPr="00C75803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 w:rsidP="00F6792A">
      <w:pPr>
        <w:adjustRightInd w:val="0"/>
        <w:snapToGrid w:val="0"/>
        <w:spacing w:line="360" w:lineRule="auto"/>
        <w:ind w:right="24"/>
        <w:rPr>
          <w:rFonts w:ascii="宋体" w:hAnsi="宋体"/>
          <w:b/>
          <w:sz w:val="30"/>
          <w:szCs w:val="30"/>
        </w:rPr>
      </w:pPr>
    </w:p>
    <w:p w:rsidR="000B47A9" w:rsidRPr="006E326A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</w:t>
      </w:r>
      <w:r w:rsidRPr="006E326A">
        <w:rPr>
          <w:rFonts w:ascii="宋体" w:hAnsi="宋体" w:cs="宋体" w:hint="eastAsia"/>
          <w:b/>
          <w:sz w:val="24"/>
        </w:rPr>
        <w:t>、法定代表人身份证明书（彩印）</w:t>
      </w:r>
    </w:p>
    <w:p w:rsidR="000B47A9" w:rsidRDefault="009A23CD" w:rsidP="00524E3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524E3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524E3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524E3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524E3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524E3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524E3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524E3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524E3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Pr="006E326A" w:rsidRDefault="009A23CD" w:rsidP="006E326A">
      <w:pPr>
        <w:spacing w:line="600" w:lineRule="exact"/>
        <w:jc w:val="center"/>
        <w:rPr>
          <w:rFonts w:ascii="宋体" w:hAnsi="宋体" w:cs="宋体"/>
          <w:b/>
          <w:sz w:val="24"/>
        </w:rPr>
      </w:pPr>
      <w:r w:rsidRPr="006E326A">
        <w:rPr>
          <w:rFonts w:ascii="宋体" w:hAnsi="宋体" w:cs="宋体" w:hint="eastAsia"/>
          <w:b/>
          <w:sz w:val="24"/>
        </w:rPr>
        <w:lastRenderedPageBreak/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524E3F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524E3F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524E3F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001F0" w:rsidRDefault="00A001F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001F0" w:rsidRDefault="009A23CD" w:rsidP="00A001F0">
      <w:pPr>
        <w:spacing w:line="600" w:lineRule="exact"/>
        <w:ind w:left="720"/>
        <w:jc w:val="left"/>
        <w:rPr>
          <w:rFonts w:ascii="宋体" w:hAnsi="宋体" w:cs="仿宋"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 w:rsidR="00A001F0" w:rsidRPr="00A001F0">
        <w:rPr>
          <w:rFonts w:ascii="宋体" w:hAnsi="宋体" w:cs="宋体" w:hint="eastAsia"/>
          <w:b/>
          <w:bCs/>
          <w:sz w:val="24"/>
        </w:rPr>
        <w:t>采购需求偏离表（提供投标产品技术参数佐证资料）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1E574E" w:rsidRPr="006E326A" w:rsidRDefault="001E574E" w:rsidP="001E574E">
      <w:pPr>
        <w:spacing w:line="600" w:lineRule="exact"/>
        <w:jc w:val="center"/>
        <w:rPr>
          <w:rFonts w:ascii="宋体" w:hAnsi="宋体" w:cs="宋体"/>
          <w:b/>
          <w:sz w:val="24"/>
        </w:rPr>
      </w:pPr>
      <w:r w:rsidRPr="006E326A">
        <w:rPr>
          <w:rFonts w:ascii="宋体" w:hAnsi="宋体" w:cs="宋体" w:hint="eastAsia"/>
          <w:b/>
          <w:sz w:val="24"/>
        </w:rPr>
        <w:lastRenderedPageBreak/>
        <w:t>五、报价文件（根据《采购清单及上限价》提供报价）</w:t>
      </w:r>
    </w:p>
    <w:tbl>
      <w:tblPr>
        <w:tblW w:w="9356" w:type="dxa"/>
        <w:tblInd w:w="-459" w:type="dxa"/>
        <w:tblLook w:val="04A0"/>
      </w:tblPr>
      <w:tblGrid>
        <w:gridCol w:w="851"/>
        <w:gridCol w:w="3260"/>
        <w:gridCol w:w="1134"/>
        <w:gridCol w:w="709"/>
        <w:gridCol w:w="992"/>
        <w:gridCol w:w="828"/>
        <w:gridCol w:w="1701"/>
      </w:tblGrid>
      <w:tr w:rsidR="000E0A00" w:rsidRPr="00AD32BB" w:rsidTr="00A12AE7">
        <w:trPr>
          <w:trHeight w:val="480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0E0A00">
            <w:pPr>
              <w:widowControl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0A00" w:rsidRPr="00AD32BB" w:rsidTr="000E0A0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商品名称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最终报价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年用量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参考品牌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过氧乙酸消毒液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雨花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抗菌洗手液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优威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免洗消毒凝胶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优威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免洗消毒凝胶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2478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优威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免洗消毒凝胶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2532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优威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耦合剂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8200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天津广大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泡沫型手消毒液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808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上海茂康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一次性医用消毒湿巾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20</w:t>
            </w:r>
            <w:r w:rsidRPr="00AD32BB">
              <w:rPr>
                <w:rFonts w:ascii="Arial" w:hAnsi="Arial" w:cs="Arial"/>
                <w:kern w:val="0"/>
                <w:sz w:val="22"/>
              </w:rPr>
              <w:t>片</w:t>
            </w:r>
            <w:r w:rsidRPr="00AD32BB">
              <w:rPr>
                <w:rFonts w:ascii="Arial" w:hAnsi="Arial" w:cs="Arial"/>
                <w:kern w:val="0"/>
                <w:sz w:val="22"/>
              </w:rPr>
              <w:t>/</w:t>
            </w:r>
            <w:r w:rsidRPr="00AD32BB">
              <w:rPr>
                <w:rFonts w:ascii="Arial" w:hAnsi="Arial" w:cs="Arial"/>
                <w:kern w:val="0"/>
                <w:sz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3360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上海点儿康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戊二醛消毒液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葡清复合醇免洗手消毒凝胶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络合碘消毒液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邻苯二甲醛消毒液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0E0A00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抗菌洗手液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1640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抗菌洗手液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电切灌洗液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3000ml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次氯酸钠消毒液</w:t>
            </w:r>
            <w:r w:rsidRPr="00AD32BB">
              <w:rPr>
                <w:rFonts w:ascii="Arial" w:hAnsi="Arial" w:cs="Arial"/>
                <w:kern w:val="0"/>
                <w:sz w:val="22"/>
              </w:rPr>
              <w:br/>
            </w:r>
            <w:r w:rsidRPr="00AD32BB">
              <w:rPr>
                <w:rFonts w:ascii="Arial" w:hAnsi="Arial" w:cs="Arial"/>
                <w:kern w:val="0"/>
                <w:sz w:val="22"/>
              </w:rPr>
              <w:t>（有效氯浓度</w:t>
            </w:r>
            <w:r w:rsidRPr="00AD32BB">
              <w:rPr>
                <w:rFonts w:ascii="Arial" w:hAnsi="Arial" w:cs="Arial"/>
                <w:kern w:val="0"/>
                <w:sz w:val="22"/>
              </w:rPr>
              <w:t>45+4.5g/L</w:t>
            </w:r>
            <w:r w:rsidRPr="00AD32BB">
              <w:rPr>
                <w:rFonts w:ascii="Arial" w:hAnsi="Arial" w:cs="Arial"/>
                <w:kern w:val="0"/>
                <w:sz w:val="22"/>
              </w:rPr>
              <w:t>，血透机专用）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95%</w:t>
            </w:r>
            <w:r w:rsidRPr="00AD32BB">
              <w:rPr>
                <w:rFonts w:ascii="Arial" w:hAnsi="Arial" w:cs="Arial"/>
                <w:kern w:val="0"/>
                <w:sz w:val="22"/>
              </w:rPr>
              <w:t>酒精消毒液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84</w:t>
            </w:r>
            <w:r w:rsidRPr="00AD32BB">
              <w:rPr>
                <w:rFonts w:ascii="Arial" w:hAnsi="Arial" w:cs="Arial"/>
                <w:kern w:val="0"/>
                <w:sz w:val="22"/>
              </w:rPr>
              <w:t>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36000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6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84</w:t>
            </w:r>
            <w:r w:rsidRPr="00AD32BB">
              <w:rPr>
                <w:rFonts w:ascii="Arial" w:hAnsi="Arial" w:cs="Arial"/>
                <w:kern w:val="0"/>
                <w:sz w:val="22"/>
              </w:rPr>
              <w:t>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</w:t>
            </w:r>
            <w:r w:rsidRPr="00AD32BB">
              <w:rPr>
                <w:rFonts w:ascii="Arial" w:hAnsi="Arial" w:cs="Arial"/>
                <w:kern w:val="0"/>
                <w:sz w:val="22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75%</w:t>
            </w:r>
            <w:r w:rsidRPr="00AD32BB">
              <w:rPr>
                <w:rFonts w:ascii="Arial" w:hAnsi="Arial" w:cs="Arial"/>
                <w:kern w:val="0"/>
                <w:sz w:val="22"/>
              </w:rPr>
              <w:t>酒精消毒液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6900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75%</w:t>
            </w:r>
            <w:r w:rsidRPr="00AD32BB">
              <w:rPr>
                <w:rFonts w:ascii="Arial" w:hAnsi="Arial" w:cs="Arial"/>
                <w:kern w:val="0"/>
                <w:sz w:val="22"/>
              </w:rPr>
              <w:t>翻盖酒精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2%</w:t>
            </w:r>
            <w:r w:rsidRPr="00AD32BB">
              <w:rPr>
                <w:rFonts w:ascii="Arial" w:hAnsi="Arial" w:cs="Arial"/>
                <w:kern w:val="0"/>
                <w:sz w:val="22"/>
              </w:rPr>
              <w:t>葡萄糖酸氯已定醇皮肤消毒液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2950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0.1%pvp</w:t>
            </w:r>
            <w:r w:rsidRPr="00AD32BB">
              <w:rPr>
                <w:rFonts w:ascii="Arial" w:hAnsi="Arial" w:cs="Arial"/>
                <w:kern w:val="0"/>
                <w:sz w:val="22"/>
              </w:rPr>
              <w:t>碘消毒液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21000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山东利尔康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5%</w:t>
            </w:r>
            <w:r w:rsidRPr="00AD32BB">
              <w:rPr>
                <w:rFonts w:ascii="Arial" w:hAnsi="Arial" w:cs="Arial"/>
                <w:kern w:val="0"/>
                <w:sz w:val="22"/>
              </w:rPr>
              <w:t>卢戈碘液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南昌雨露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5%</w:t>
            </w:r>
            <w:r w:rsidRPr="00AD32BB">
              <w:rPr>
                <w:rFonts w:ascii="Arial" w:hAnsi="Arial" w:cs="Arial"/>
                <w:kern w:val="0"/>
                <w:sz w:val="22"/>
              </w:rPr>
              <w:t>卢戈氏碘液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南昌雨露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多酶清洗剂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0E0A00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AD32BB">
              <w:rPr>
                <w:rFonts w:ascii="宋体" w:hAnsi="宋体" w:cs="Tahoma" w:hint="eastAsia"/>
                <w:kern w:val="0"/>
                <w:sz w:val="22"/>
              </w:rPr>
              <w:t>乐全和鲁沃夫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免洗手消毒喷雾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成都润兴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免洗手消毒凝胶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成都润兴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抑菌洗手液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5</w:t>
            </w: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成都润兴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免洗手消毒凝胶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248ml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成都润兴</w:t>
            </w:r>
          </w:p>
        </w:tc>
      </w:tr>
      <w:tr w:rsidR="000E0A00" w:rsidRPr="00AD32BB" w:rsidTr="000E0A0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AD32BB">
              <w:rPr>
                <w:rFonts w:ascii="Tahoma" w:hAnsi="Tahoma" w:cs="Tahom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皮肤消毒液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00" w:rsidRPr="00AD32BB" w:rsidRDefault="000E0A00" w:rsidP="00A12AE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D32BB">
              <w:rPr>
                <w:rFonts w:ascii="Arial" w:hAnsi="Arial" w:cs="Arial"/>
                <w:kern w:val="0"/>
                <w:sz w:val="22"/>
              </w:rPr>
              <w:t>成都润兴</w:t>
            </w:r>
          </w:p>
        </w:tc>
      </w:tr>
    </w:tbl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本项目采用费用包干方式，如一旦成交，在项目</w:t>
      </w:r>
      <w:r w:rsidR="00AF1B02">
        <w:rPr>
          <w:rFonts w:ascii="宋体" w:hAnsi="宋体" w:hint="eastAsia"/>
          <w:bCs/>
          <w:sz w:val="24"/>
        </w:rPr>
        <w:t>实施中出现任何遗漏，均视为包含在报价中，采购人不再支付任何费用，以上项目可单项报价。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274DE" w:rsidRDefault="004274D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B2D45" w:rsidRDefault="00FB2D4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 w:rsidP="004F746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5336D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六</w:t>
      </w:r>
      <w:r w:rsidR="009A23CD"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Pr="00666AEC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RPr="00666AEC" w:rsidSect="000B47A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03A" w:rsidRDefault="0088503A" w:rsidP="000B47A9">
      <w:r>
        <w:separator/>
      </w:r>
    </w:p>
  </w:endnote>
  <w:endnote w:type="continuationSeparator" w:id="1">
    <w:p w:rsidR="0088503A" w:rsidRDefault="0088503A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03A" w:rsidRDefault="0088503A" w:rsidP="000B47A9">
      <w:r>
        <w:separator/>
      </w:r>
    </w:p>
  </w:footnote>
  <w:footnote w:type="continuationSeparator" w:id="1">
    <w:p w:rsidR="0088503A" w:rsidRDefault="0088503A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27B9D"/>
    <w:rsid w:val="00045913"/>
    <w:rsid w:val="00045BE9"/>
    <w:rsid w:val="00091FB5"/>
    <w:rsid w:val="000A3013"/>
    <w:rsid w:val="000A32D2"/>
    <w:rsid w:val="000B47A9"/>
    <w:rsid w:val="000C5017"/>
    <w:rsid w:val="000E0A00"/>
    <w:rsid w:val="0011362C"/>
    <w:rsid w:val="001428AF"/>
    <w:rsid w:val="00182DB7"/>
    <w:rsid w:val="00185D95"/>
    <w:rsid w:val="00186AB4"/>
    <w:rsid w:val="001A4F8B"/>
    <w:rsid w:val="001C2EA2"/>
    <w:rsid w:val="001C3970"/>
    <w:rsid w:val="001E574E"/>
    <w:rsid w:val="00242C99"/>
    <w:rsid w:val="0026503E"/>
    <w:rsid w:val="00271A77"/>
    <w:rsid w:val="002E77D0"/>
    <w:rsid w:val="00312ECC"/>
    <w:rsid w:val="003211F6"/>
    <w:rsid w:val="003531B6"/>
    <w:rsid w:val="00371892"/>
    <w:rsid w:val="004274DE"/>
    <w:rsid w:val="00441FA1"/>
    <w:rsid w:val="00454748"/>
    <w:rsid w:val="00455B30"/>
    <w:rsid w:val="00472240"/>
    <w:rsid w:val="00475803"/>
    <w:rsid w:val="004A39CE"/>
    <w:rsid w:val="004B0F47"/>
    <w:rsid w:val="004E37CA"/>
    <w:rsid w:val="004F4B58"/>
    <w:rsid w:val="004F7465"/>
    <w:rsid w:val="00511BF6"/>
    <w:rsid w:val="00524E3F"/>
    <w:rsid w:val="005336D1"/>
    <w:rsid w:val="00552A81"/>
    <w:rsid w:val="005804BB"/>
    <w:rsid w:val="005975A6"/>
    <w:rsid w:val="005B33E8"/>
    <w:rsid w:val="005C79B1"/>
    <w:rsid w:val="00601B26"/>
    <w:rsid w:val="0060324C"/>
    <w:rsid w:val="00640FCF"/>
    <w:rsid w:val="00666AEC"/>
    <w:rsid w:val="006717B2"/>
    <w:rsid w:val="006B30FD"/>
    <w:rsid w:val="006D0E51"/>
    <w:rsid w:val="006D77B9"/>
    <w:rsid w:val="006E326A"/>
    <w:rsid w:val="00706643"/>
    <w:rsid w:val="00711F44"/>
    <w:rsid w:val="00772643"/>
    <w:rsid w:val="00776A72"/>
    <w:rsid w:val="007863F3"/>
    <w:rsid w:val="00793035"/>
    <w:rsid w:val="007A787A"/>
    <w:rsid w:val="007E172F"/>
    <w:rsid w:val="00837806"/>
    <w:rsid w:val="008448FA"/>
    <w:rsid w:val="00862A7C"/>
    <w:rsid w:val="00870E3F"/>
    <w:rsid w:val="0088503A"/>
    <w:rsid w:val="008905D8"/>
    <w:rsid w:val="008C0666"/>
    <w:rsid w:val="008C4202"/>
    <w:rsid w:val="00903385"/>
    <w:rsid w:val="00965ACB"/>
    <w:rsid w:val="009A23CD"/>
    <w:rsid w:val="009C2A76"/>
    <w:rsid w:val="009E739C"/>
    <w:rsid w:val="00A001F0"/>
    <w:rsid w:val="00A02A1B"/>
    <w:rsid w:val="00A15815"/>
    <w:rsid w:val="00A16EC6"/>
    <w:rsid w:val="00A23344"/>
    <w:rsid w:val="00A62D98"/>
    <w:rsid w:val="00A95A41"/>
    <w:rsid w:val="00AA16E5"/>
    <w:rsid w:val="00AC4330"/>
    <w:rsid w:val="00AD32BB"/>
    <w:rsid w:val="00AF1B02"/>
    <w:rsid w:val="00B02F29"/>
    <w:rsid w:val="00B03E7F"/>
    <w:rsid w:val="00B26AA5"/>
    <w:rsid w:val="00B415EB"/>
    <w:rsid w:val="00B57902"/>
    <w:rsid w:val="00B82CCD"/>
    <w:rsid w:val="00B872C4"/>
    <w:rsid w:val="00BA7957"/>
    <w:rsid w:val="00BC78E3"/>
    <w:rsid w:val="00BF4787"/>
    <w:rsid w:val="00C0436B"/>
    <w:rsid w:val="00C41952"/>
    <w:rsid w:val="00C5287B"/>
    <w:rsid w:val="00C61CAD"/>
    <w:rsid w:val="00C75803"/>
    <w:rsid w:val="00C80A2A"/>
    <w:rsid w:val="00C86ECE"/>
    <w:rsid w:val="00CC4357"/>
    <w:rsid w:val="00CC512E"/>
    <w:rsid w:val="00CD01DD"/>
    <w:rsid w:val="00CF32E8"/>
    <w:rsid w:val="00D122A6"/>
    <w:rsid w:val="00D228B5"/>
    <w:rsid w:val="00D34ABC"/>
    <w:rsid w:val="00D41A58"/>
    <w:rsid w:val="00D533C6"/>
    <w:rsid w:val="00D62A4E"/>
    <w:rsid w:val="00D8007F"/>
    <w:rsid w:val="00D81C34"/>
    <w:rsid w:val="00D823CD"/>
    <w:rsid w:val="00D947C5"/>
    <w:rsid w:val="00DA2700"/>
    <w:rsid w:val="00DC6225"/>
    <w:rsid w:val="00DD679B"/>
    <w:rsid w:val="00E07D27"/>
    <w:rsid w:val="00E40367"/>
    <w:rsid w:val="00E423EF"/>
    <w:rsid w:val="00E82467"/>
    <w:rsid w:val="00E90F95"/>
    <w:rsid w:val="00EA7170"/>
    <w:rsid w:val="00EF4314"/>
    <w:rsid w:val="00F3498A"/>
    <w:rsid w:val="00F40F53"/>
    <w:rsid w:val="00F42A09"/>
    <w:rsid w:val="00F62705"/>
    <w:rsid w:val="00F6792A"/>
    <w:rsid w:val="00F7462F"/>
    <w:rsid w:val="00F95544"/>
    <w:rsid w:val="00F977CB"/>
    <w:rsid w:val="00FB2D45"/>
    <w:rsid w:val="00FC054E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637C-66F3-49F6-8049-FD1BAFA6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578</Words>
  <Characters>3299</Characters>
  <Application>Microsoft Office Word</Application>
  <DocSecurity>0</DocSecurity>
  <Lines>27</Lines>
  <Paragraphs>7</Paragraphs>
  <ScaleCrop>false</ScaleCrop>
  <Company>微软中国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2023-12-29T00:59:00Z</dcterms:created>
  <dcterms:modified xsi:type="dcterms:W3CDTF">2023-12-29T00:59:00Z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