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E5548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包埋机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73DD7">
        <w:rPr>
          <w:rFonts w:hint="eastAsia"/>
          <w:sz w:val="24"/>
          <w:szCs w:val="24"/>
        </w:rPr>
        <w:t>包埋机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145F92">
        <w:rPr>
          <w:rFonts w:hint="eastAsia"/>
          <w:sz w:val="24"/>
          <w:szCs w:val="24"/>
        </w:rPr>
        <w:t>6</w:t>
      </w:r>
      <w:r w:rsidR="000D2BE9">
        <w:rPr>
          <w:rFonts w:hint="eastAsia"/>
          <w:sz w:val="24"/>
          <w:szCs w:val="24"/>
        </w:rPr>
        <w:t>0</w:t>
      </w:r>
      <w:r w:rsidR="00C41284"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145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病理科</w:t>
            </w:r>
          </w:p>
        </w:tc>
        <w:tc>
          <w:tcPr>
            <w:tcW w:w="2693" w:type="dxa"/>
            <w:vAlign w:val="center"/>
          </w:tcPr>
          <w:p w:rsidR="000B47A9" w:rsidRDefault="00145F92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包埋机</w:t>
            </w:r>
          </w:p>
        </w:tc>
        <w:tc>
          <w:tcPr>
            <w:tcW w:w="992" w:type="dxa"/>
            <w:vAlign w:val="center"/>
          </w:tcPr>
          <w:p w:rsidR="000B47A9" w:rsidRDefault="000D2B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145F92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0D2BE9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0B47A9" w:rsidRDefault="00145F92" w:rsidP="00145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0D2BE9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（一）技术参数：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·加热器温度设定范围：室温</w:t>
      </w:r>
      <w:r w:rsidRPr="00C40CFC">
        <w:rPr>
          <w:rFonts w:hint="eastAsia"/>
          <w:sz w:val="24"/>
          <w:szCs w:val="24"/>
        </w:rPr>
        <w:t>-99</w:t>
      </w:r>
      <w:r w:rsidRPr="00C40CFC">
        <w:rPr>
          <w:rFonts w:hint="eastAsia"/>
          <w:sz w:val="24"/>
          <w:szCs w:val="24"/>
        </w:rPr>
        <w:t>℃。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·温度显示误差：≤±</w:t>
      </w:r>
      <w:r w:rsidRPr="00C40CFC">
        <w:rPr>
          <w:rFonts w:hint="eastAsia"/>
          <w:sz w:val="24"/>
          <w:szCs w:val="24"/>
        </w:rPr>
        <w:t>1</w:t>
      </w:r>
      <w:r w:rsidRPr="00C40CFC">
        <w:rPr>
          <w:rFonts w:hint="eastAsia"/>
          <w:sz w:val="24"/>
          <w:szCs w:val="24"/>
        </w:rPr>
        <w:t>℃。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★保存盒尺寸：≥</w:t>
      </w:r>
      <w:r w:rsidRPr="00C40CFC">
        <w:rPr>
          <w:rFonts w:hint="eastAsia"/>
          <w:sz w:val="24"/>
          <w:szCs w:val="24"/>
        </w:rPr>
        <w:t>250*180*55mm(</w:t>
      </w:r>
      <w:r w:rsidRPr="00C40CFC">
        <w:rPr>
          <w:rFonts w:hint="eastAsia"/>
          <w:sz w:val="24"/>
          <w:szCs w:val="24"/>
        </w:rPr>
        <w:t>长</w:t>
      </w:r>
      <w:r w:rsidRPr="00C40CFC">
        <w:rPr>
          <w:rFonts w:hint="eastAsia"/>
          <w:sz w:val="24"/>
          <w:szCs w:val="24"/>
        </w:rPr>
        <w:t>*</w:t>
      </w:r>
      <w:r w:rsidRPr="00C40CFC">
        <w:rPr>
          <w:rFonts w:hint="eastAsia"/>
          <w:sz w:val="24"/>
          <w:szCs w:val="24"/>
        </w:rPr>
        <w:t>宽</w:t>
      </w:r>
      <w:r w:rsidRPr="00C40CFC">
        <w:rPr>
          <w:rFonts w:hint="eastAsia"/>
          <w:sz w:val="24"/>
          <w:szCs w:val="24"/>
        </w:rPr>
        <w:t>*</w:t>
      </w:r>
      <w:r w:rsidRPr="00C40CFC">
        <w:rPr>
          <w:rFonts w:hint="eastAsia"/>
          <w:sz w:val="24"/>
          <w:szCs w:val="24"/>
        </w:rPr>
        <w:t>深</w:t>
      </w:r>
      <w:r w:rsidRPr="00C40CFC">
        <w:rPr>
          <w:rFonts w:hint="eastAsia"/>
          <w:sz w:val="24"/>
          <w:szCs w:val="24"/>
        </w:rPr>
        <w:t>)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★</w:t>
      </w:r>
      <w:r w:rsidRPr="00C40CFC">
        <w:rPr>
          <w:rFonts w:hint="eastAsia"/>
          <w:sz w:val="24"/>
          <w:szCs w:val="24"/>
        </w:rPr>
        <w:t xml:space="preserve"> </w:t>
      </w:r>
      <w:r w:rsidRPr="00C40CFC">
        <w:rPr>
          <w:rFonts w:hint="eastAsia"/>
          <w:sz w:val="24"/>
          <w:szCs w:val="24"/>
        </w:rPr>
        <w:t>蜡缸容积：≥</w:t>
      </w:r>
      <w:r w:rsidRPr="00C40CFC">
        <w:rPr>
          <w:rFonts w:hint="eastAsia"/>
          <w:sz w:val="24"/>
          <w:szCs w:val="24"/>
        </w:rPr>
        <w:t>6.5L</w:t>
      </w:r>
      <w:r w:rsidRPr="00C40CFC">
        <w:rPr>
          <w:rFonts w:hint="eastAsia"/>
          <w:sz w:val="24"/>
          <w:szCs w:val="24"/>
        </w:rPr>
        <w:t>。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</w:t>
      </w:r>
      <w:r w:rsidRPr="00C40CFC">
        <w:rPr>
          <w:rFonts w:hint="eastAsia"/>
          <w:sz w:val="24"/>
          <w:szCs w:val="24"/>
        </w:rPr>
        <w:t xml:space="preserve"> </w:t>
      </w:r>
      <w:r w:rsidRPr="00C40CFC">
        <w:rPr>
          <w:rFonts w:hint="eastAsia"/>
          <w:sz w:val="24"/>
          <w:szCs w:val="24"/>
        </w:rPr>
        <w:t>冷台面积：≥</w:t>
      </w:r>
      <w:r w:rsidRPr="00C40CFC">
        <w:rPr>
          <w:rFonts w:hint="eastAsia"/>
          <w:sz w:val="24"/>
          <w:szCs w:val="24"/>
        </w:rPr>
        <w:t>355</w:t>
      </w:r>
      <w:r w:rsidRPr="00C40CFC">
        <w:rPr>
          <w:rFonts w:hint="eastAsia"/>
          <w:sz w:val="24"/>
          <w:szCs w:val="24"/>
        </w:rPr>
        <w:t>×</w:t>
      </w:r>
      <w:r w:rsidRPr="00C40CFC">
        <w:rPr>
          <w:rFonts w:hint="eastAsia"/>
          <w:sz w:val="24"/>
          <w:szCs w:val="24"/>
        </w:rPr>
        <w:t>370mm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</w:t>
      </w:r>
      <w:r w:rsidRPr="00C40CFC">
        <w:rPr>
          <w:rFonts w:hint="eastAsia"/>
          <w:sz w:val="24"/>
          <w:szCs w:val="24"/>
        </w:rPr>
        <w:t xml:space="preserve"> </w:t>
      </w:r>
      <w:r w:rsidRPr="00C40CFC">
        <w:rPr>
          <w:rFonts w:hint="eastAsia"/>
          <w:sz w:val="24"/>
          <w:szCs w:val="24"/>
        </w:rPr>
        <w:t>功率：≦</w:t>
      </w:r>
      <w:r w:rsidRPr="00C40CFC">
        <w:rPr>
          <w:rFonts w:hint="eastAsia"/>
          <w:sz w:val="24"/>
          <w:szCs w:val="24"/>
        </w:rPr>
        <w:t>1200W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·配有手动和脚动开关，可同时实现包埋模定位和出蜡。</w:t>
      </w:r>
    </w:p>
    <w:p w:rsidR="00C40CFC" w:rsidRPr="00C40CFC" w:rsidRDefault="00C40CFC" w:rsidP="00C40CFC">
      <w:pPr>
        <w:adjustRightInd w:val="0"/>
        <w:snapToGrid w:val="0"/>
        <w:spacing w:line="360" w:lineRule="auto"/>
        <w:ind w:left="240" w:hangingChars="100" w:hanging="240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★操作台左右两端各设置了刮蜡器，可用于整修蜡块和包埋盒周边的余蜡。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lastRenderedPageBreak/>
        <w:t>·有定时开（关）机的功能。全自动程序控制，</w:t>
      </w:r>
      <w:r w:rsidRPr="00C40CFC">
        <w:rPr>
          <w:rFonts w:hint="eastAsia"/>
          <w:sz w:val="24"/>
          <w:szCs w:val="24"/>
        </w:rPr>
        <w:t>1</w:t>
      </w:r>
      <w:r w:rsidRPr="00C40CFC">
        <w:rPr>
          <w:rFonts w:hint="eastAsia"/>
          <w:sz w:val="24"/>
          <w:szCs w:val="24"/>
        </w:rPr>
        <w:t>周每天开关机时间可预设。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·对包埋微小组织的观察采用</w:t>
      </w:r>
      <w:r w:rsidRPr="00C40CFC">
        <w:rPr>
          <w:rFonts w:hint="eastAsia"/>
          <w:sz w:val="24"/>
          <w:szCs w:val="24"/>
        </w:rPr>
        <w:t>LED</w:t>
      </w:r>
      <w:r w:rsidRPr="00C40CFC">
        <w:rPr>
          <w:rFonts w:hint="eastAsia"/>
          <w:sz w:val="24"/>
          <w:szCs w:val="24"/>
        </w:rPr>
        <w:t>作为照明光源。</w:t>
      </w:r>
    </w:p>
    <w:p w:rsidR="00C40CFC" w:rsidRPr="00C40CFC" w:rsidRDefault="00C40CFC" w:rsidP="00C40CFC">
      <w:pPr>
        <w:adjustRightInd w:val="0"/>
        <w:snapToGrid w:val="0"/>
        <w:spacing w:line="360" w:lineRule="auto"/>
        <w:ind w:left="240" w:hangingChars="100" w:hanging="240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·蜡嘴旁另设有小冷冻台，可对蜡块进行快速冷冻，使包埋更加方便。半导体制冷块快速制冷。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·储蜡缸和保温盒具有双重过载保护、安全可靠。</w:t>
      </w:r>
    </w:p>
    <w:p w:rsidR="00C40CFC" w:rsidRPr="00C40CFC" w:rsidRDefault="00C40CFC" w:rsidP="00C40CFC">
      <w:pPr>
        <w:adjustRightInd w:val="0"/>
        <w:snapToGrid w:val="0"/>
        <w:spacing w:line="360" w:lineRule="auto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★彩色高清液晶触摸屏，全中文操作界面。</w:t>
      </w:r>
    </w:p>
    <w:p w:rsidR="00C40CFC" w:rsidRPr="00C40CFC" w:rsidRDefault="00C40CFC" w:rsidP="00C40CFC">
      <w:pPr>
        <w:adjustRightInd w:val="0"/>
        <w:snapToGrid w:val="0"/>
        <w:spacing w:line="360" w:lineRule="auto"/>
        <w:ind w:left="240" w:hangingChars="100" w:hanging="240"/>
        <w:rPr>
          <w:sz w:val="24"/>
          <w:szCs w:val="24"/>
        </w:rPr>
      </w:pPr>
      <w:r w:rsidRPr="00C40CFC">
        <w:rPr>
          <w:rFonts w:hint="eastAsia"/>
          <w:sz w:val="24"/>
          <w:szCs w:val="24"/>
        </w:rPr>
        <w:t>·包埋操作台为多功能一体化设计。包埋操作时的余蜡经台面上的溢蜡槽直接回流保温盒循环使用，不需要接蜡盒，石蜡无损耗。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361C7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361C7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27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41091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543984" w:rsidRDefault="00543984" w:rsidP="00543984">
      <w:pPr>
        <w:rPr>
          <w:rFonts w:ascii="宋体" w:hAnsi="宋体" w:cs="仿宋"/>
          <w:sz w:val="24"/>
        </w:rPr>
      </w:pPr>
    </w:p>
    <w:p w:rsidR="00543984" w:rsidRDefault="00543984" w:rsidP="00543984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543984" w:rsidRDefault="00543984" w:rsidP="00543984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543984" w:rsidRDefault="00543984" w:rsidP="00543984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543984" w:rsidRDefault="00543984" w:rsidP="00543984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543984" w:rsidRDefault="00543984" w:rsidP="00543984">
      <w:pPr>
        <w:outlineLvl w:val="0"/>
        <w:rPr>
          <w:rFonts w:ascii="宋体" w:hAnsi="宋体" w:cs="仿宋"/>
          <w:sz w:val="28"/>
          <w:szCs w:val="28"/>
        </w:rPr>
      </w:pPr>
    </w:p>
    <w:p w:rsidR="00543984" w:rsidRDefault="00543984" w:rsidP="00543984">
      <w:pPr>
        <w:outlineLvl w:val="0"/>
        <w:rPr>
          <w:rFonts w:ascii="宋体" w:hAnsi="宋体" w:cs="仿宋"/>
          <w:sz w:val="28"/>
          <w:szCs w:val="28"/>
        </w:rPr>
      </w:pPr>
    </w:p>
    <w:p w:rsidR="00543984" w:rsidRDefault="00543984" w:rsidP="00543984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投标人或委托人:________________（现场签名）</w:t>
      </w:r>
    </w:p>
    <w:p w:rsidR="00543984" w:rsidRDefault="00543984" w:rsidP="00543984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__________（现场手签）</w:t>
      </w:r>
    </w:p>
    <w:p w:rsidR="00543984" w:rsidRDefault="00543984" w:rsidP="00543984">
      <w:pPr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________________（现场手签）</w:t>
      </w:r>
    </w:p>
    <w:p w:rsidR="000B47A9" w:rsidRPr="00543984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41091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41091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F9" w:rsidRDefault="001521F9" w:rsidP="000B47A9">
      <w:r>
        <w:separator/>
      </w:r>
    </w:p>
  </w:endnote>
  <w:endnote w:type="continuationSeparator" w:id="1">
    <w:p w:rsidR="001521F9" w:rsidRDefault="001521F9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F9" w:rsidRDefault="001521F9" w:rsidP="000B47A9">
      <w:r>
        <w:separator/>
      </w:r>
    </w:p>
  </w:footnote>
  <w:footnote w:type="continuationSeparator" w:id="1">
    <w:p w:rsidR="001521F9" w:rsidRDefault="001521F9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D2BE9" w:rsidP="000D2BE9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2024-A-1</w:t>
    </w:r>
    <w:r w:rsidR="00E55485">
      <w:rPr>
        <w:rFonts w:hint="eastAsia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6374A"/>
    <w:multiLevelType w:val="multilevel"/>
    <w:tmpl w:val="000000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86A50"/>
    <w:rsid w:val="000A32D2"/>
    <w:rsid w:val="000B47A9"/>
    <w:rsid w:val="000C5233"/>
    <w:rsid w:val="000D27ED"/>
    <w:rsid w:val="000D2BE9"/>
    <w:rsid w:val="000E53D9"/>
    <w:rsid w:val="000F016A"/>
    <w:rsid w:val="00112146"/>
    <w:rsid w:val="0011362C"/>
    <w:rsid w:val="00145F92"/>
    <w:rsid w:val="001521F9"/>
    <w:rsid w:val="001B6FB2"/>
    <w:rsid w:val="001C10F3"/>
    <w:rsid w:val="001C3970"/>
    <w:rsid w:val="002121FD"/>
    <w:rsid w:val="00242C99"/>
    <w:rsid w:val="0026503E"/>
    <w:rsid w:val="00271A77"/>
    <w:rsid w:val="002E1636"/>
    <w:rsid w:val="003165CD"/>
    <w:rsid w:val="00322E7D"/>
    <w:rsid w:val="003531B6"/>
    <w:rsid w:val="00361C74"/>
    <w:rsid w:val="003E20BB"/>
    <w:rsid w:val="00405F5E"/>
    <w:rsid w:val="0041091E"/>
    <w:rsid w:val="00441FA1"/>
    <w:rsid w:val="00455B30"/>
    <w:rsid w:val="004623F3"/>
    <w:rsid w:val="004849D1"/>
    <w:rsid w:val="004A39CE"/>
    <w:rsid w:val="004B0F47"/>
    <w:rsid w:val="004E37CA"/>
    <w:rsid w:val="005032B7"/>
    <w:rsid w:val="00504877"/>
    <w:rsid w:val="00511BF6"/>
    <w:rsid w:val="00543984"/>
    <w:rsid w:val="00573AAF"/>
    <w:rsid w:val="005804BB"/>
    <w:rsid w:val="005C04C2"/>
    <w:rsid w:val="005F0BBA"/>
    <w:rsid w:val="00601B26"/>
    <w:rsid w:val="00640FCF"/>
    <w:rsid w:val="00673DD7"/>
    <w:rsid w:val="006B30FD"/>
    <w:rsid w:val="006C5913"/>
    <w:rsid w:val="006D0E51"/>
    <w:rsid w:val="006D77B9"/>
    <w:rsid w:val="00706643"/>
    <w:rsid w:val="00746A55"/>
    <w:rsid w:val="007509C4"/>
    <w:rsid w:val="00772643"/>
    <w:rsid w:val="00776A72"/>
    <w:rsid w:val="007863F3"/>
    <w:rsid w:val="00793035"/>
    <w:rsid w:val="007A787A"/>
    <w:rsid w:val="007B3D0A"/>
    <w:rsid w:val="007C1027"/>
    <w:rsid w:val="007E172F"/>
    <w:rsid w:val="007E5F29"/>
    <w:rsid w:val="007F4FEF"/>
    <w:rsid w:val="00804CDB"/>
    <w:rsid w:val="0082580A"/>
    <w:rsid w:val="00837806"/>
    <w:rsid w:val="008905D8"/>
    <w:rsid w:val="008C4202"/>
    <w:rsid w:val="0090077E"/>
    <w:rsid w:val="00903385"/>
    <w:rsid w:val="009607A7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40CFC"/>
    <w:rsid w:val="00C41284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DD6987"/>
    <w:rsid w:val="00E423EF"/>
    <w:rsid w:val="00E55485"/>
    <w:rsid w:val="00E824BD"/>
    <w:rsid w:val="00EA7170"/>
    <w:rsid w:val="00EC7B27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paragraph" w:customStyle="1" w:styleId="ListParagraph70b8baa3-3548-4421-b909-ef32c35de2cd">
    <w:name w:val="List Paragraph_70b8baa3-3548-4421-b909-ef32c35de2cd"/>
    <w:basedOn w:val="a"/>
    <w:qFormat/>
    <w:rsid w:val="00086A50"/>
    <w:pPr>
      <w:ind w:firstLineChars="200" w:firstLine="420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</Words>
  <Characters>2518</Characters>
  <Application>Microsoft Office Word</Application>
  <DocSecurity>0</DocSecurity>
  <Lines>20</Lines>
  <Paragraphs>5</Paragraphs>
  <ScaleCrop>false</ScaleCrop>
  <Company>微软中国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2024-02-29T00:45:00Z</dcterms:created>
  <dcterms:modified xsi:type="dcterms:W3CDTF">2024-02-29T00:45:00Z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