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A7" w:rsidRDefault="008754C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全院员工规范化着装配饰</w:t>
      </w:r>
      <w:r>
        <w:rPr>
          <w:rFonts w:ascii="黑体" w:eastAsia="黑体" w:hAnsi="黑体" w:cs="黑体" w:hint="eastAsia"/>
          <w:sz w:val="44"/>
          <w:szCs w:val="44"/>
        </w:rPr>
        <w:t>招标</w:t>
      </w:r>
      <w:r>
        <w:rPr>
          <w:rFonts w:ascii="黑体" w:eastAsia="黑体" w:hAnsi="黑体" w:hint="eastAsia"/>
          <w:sz w:val="44"/>
          <w:szCs w:val="44"/>
        </w:rPr>
        <w:t>文件（第</w:t>
      </w:r>
      <w:r>
        <w:rPr>
          <w:rFonts w:ascii="黑体" w:eastAsia="黑体" w:hAnsi="黑体" w:hint="eastAsia"/>
          <w:sz w:val="44"/>
          <w:szCs w:val="44"/>
        </w:rPr>
        <w:t>一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AC32A7" w:rsidRDefault="00AC32A7">
      <w:pPr>
        <w:rPr>
          <w:sz w:val="24"/>
          <w:szCs w:val="24"/>
        </w:rPr>
      </w:pPr>
    </w:p>
    <w:p w:rsidR="00AC32A7" w:rsidRDefault="008754C4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项目名称：全院员工规范化着装配饰</w:t>
      </w:r>
      <w:r>
        <w:rPr>
          <w:rFonts w:hint="eastAsia"/>
          <w:sz w:val="24"/>
          <w:szCs w:val="24"/>
        </w:rPr>
        <w:t>采购项目</w:t>
      </w:r>
    </w:p>
    <w:p w:rsidR="00AC32A7" w:rsidRDefault="008754C4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采购需求：</w:t>
      </w:r>
    </w:p>
    <w:tbl>
      <w:tblPr>
        <w:tblW w:w="8301" w:type="dxa"/>
        <w:tblInd w:w="93" w:type="dxa"/>
        <w:tblLook w:val="04A0"/>
      </w:tblPr>
      <w:tblGrid>
        <w:gridCol w:w="1395"/>
        <w:gridCol w:w="1365"/>
        <w:gridCol w:w="1080"/>
        <w:gridCol w:w="2400"/>
        <w:gridCol w:w="2061"/>
      </w:tblGrid>
      <w:tr w:rsidR="00AC32A7">
        <w:trPr>
          <w:trHeight w:val="780"/>
        </w:trPr>
        <w:tc>
          <w:tcPr>
            <w:tcW w:w="8301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全院员工规范化着装配饰</w:t>
            </w:r>
          </w:p>
        </w:tc>
      </w:tr>
      <w:tr w:rsidR="00AC32A7">
        <w:trPr>
          <w:trHeight w:val="5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需要数量（个）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最高限价（元）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样品（图片仅供参考）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总价（元）</w:t>
            </w:r>
          </w:p>
        </w:tc>
      </w:tr>
      <w:tr w:rsidR="00AC32A7">
        <w:trPr>
          <w:trHeight w:val="16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发夹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noProof/>
                <w:color w:val="000000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57150</wp:posOffset>
                  </wp:positionV>
                  <wp:extent cx="1130935" cy="884555"/>
                  <wp:effectExtent l="0" t="0" r="12065" b="1079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24650</w:t>
            </w:r>
          </w:p>
        </w:tc>
      </w:tr>
      <w:tr w:rsidR="00AC32A7">
        <w:trPr>
          <w:trHeight w:val="182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领结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noProof/>
                <w:color w:val="000000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65405</wp:posOffset>
                  </wp:positionV>
                  <wp:extent cx="1101090" cy="955675"/>
                  <wp:effectExtent l="0" t="0" r="3810" b="1587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17180</w:t>
            </w:r>
          </w:p>
        </w:tc>
      </w:tr>
      <w:tr w:rsidR="00AC32A7">
        <w:trPr>
          <w:trHeight w:val="1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挂表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859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noProof/>
                <w:color w:val="000000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56515</wp:posOffset>
                  </wp:positionV>
                  <wp:extent cx="1106805" cy="880110"/>
                  <wp:effectExtent l="0" t="0" r="17145" b="1524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17180</w:t>
            </w:r>
          </w:p>
        </w:tc>
      </w:tr>
      <w:tr w:rsidR="00AC32A7">
        <w:trPr>
          <w:trHeight w:val="1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领带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noProof/>
                <w:color w:val="000000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81915</wp:posOffset>
                  </wp:positionV>
                  <wp:extent cx="1096010" cy="1014095"/>
                  <wp:effectExtent l="0" t="0" r="8890" b="14605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01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21250</w:t>
            </w:r>
          </w:p>
        </w:tc>
      </w:tr>
      <w:tr w:rsidR="00AC32A7">
        <w:trPr>
          <w:trHeight w:val="5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总价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2A7" w:rsidRDefault="008754C4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80260</w:t>
            </w:r>
          </w:p>
        </w:tc>
      </w:tr>
    </w:tbl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：投标需带样品，以上项目不接受单独报价，按此表中的最终投标价为投标人所投产品的</w:t>
      </w:r>
      <w:r>
        <w:rPr>
          <w:rFonts w:hint="eastAsia"/>
          <w:sz w:val="24"/>
          <w:szCs w:val="24"/>
        </w:rPr>
        <w:t>统一折扣率（统一折扣率计算方式：投标报价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采购限价</w:t>
      </w:r>
      <w:r>
        <w:rPr>
          <w:rFonts w:hint="eastAsia"/>
          <w:sz w:val="24"/>
          <w:szCs w:val="24"/>
        </w:rPr>
        <w:t>*100%</w:t>
      </w:r>
      <w:r>
        <w:rPr>
          <w:rFonts w:hint="eastAsia"/>
          <w:sz w:val="24"/>
          <w:szCs w:val="24"/>
        </w:rPr>
        <w:t>）</w:t>
      </w:r>
    </w:p>
    <w:p w:rsidR="00AC32A7" w:rsidRDefault="008754C4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付款方式：</w:t>
      </w:r>
      <w:r>
        <w:rPr>
          <w:rFonts w:hint="eastAsia"/>
          <w:sz w:val="24"/>
          <w:szCs w:val="24"/>
        </w:rPr>
        <w:t>结算数量以实际送货量为准，</w:t>
      </w:r>
      <w:r>
        <w:rPr>
          <w:rFonts w:hint="eastAsia"/>
          <w:sz w:val="24"/>
          <w:szCs w:val="24"/>
        </w:rPr>
        <w:t>随货同行单</w:t>
      </w:r>
      <w:r>
        <w:rPr>
          <w:rFonts w:hint="eastAsia"/>
          <w:sz w:val="24"/>
          <w:szCs w:val="24"/>
        </w:rPr>
        <w:t>经申请科室及总务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签字确认项目及数量后，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zh-CN"/>
        </w:rPr>
        <w:t>支付合同金额的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val="zh-CN"/>
        </w:rPr>
        <w:t>0%</w:t>
      </w:r>
      <w:r>
        <w:rPr>
          <w:rFonts w:hint="eastAsia"/>
          <w:sz w:val="24"/>
          <w:szCs w:val="24"/>
          <w:lang w:val="zh-CN"/>
        </w:rPr>
        <w:t>，一年后产品无质量问题及投诉，甲方向乙方支付剩余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的合同金额。</w:t>
      </w:r>
    </w:p>
    <w:p w:rsidR="00AC32A7" w:rsidRDefault="008754C4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采购周期：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年</w:t>
      </w:r>
    </w:p>
    <w:p w:rsidR="00AC32A7" w:rsidRDefault="008754C4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  <w:r>
        <w:rPr>
          <w:rFonts w:hAnsi="宋体" w:hint="eastAsia"/>
          <w:color w:val="000000"/>
          <w:sz w:val="24"/>
          <w:szCs w:val="24"/>
        </w:rPr>
        <w:t>，现场需二次议价</w:t>
      </w:r>
      <w:bookmarkStart w:id="0" w:name="_GoBack"/>
      <w:bookmarkEnd w:id="0"/>
    </w:p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  <w:r>
        <w:rPr>
          <w:rFonts w:hint="eastAsia"/>
          <w:sz w:val="24"/>
          <w:szCs w:val="24"/>
        </w:rPr>
        <w:t xml:space="preserve"> </w:t>
      </w:r>
    </w:p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、投标文件编制要求</w:t>
      </w:r>
    </w:p>
    <w:p w:rsidR="00AC32A7" w:rsidRDefault="008754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C32A7" w:rsidRDefault="008754C4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C32A7" w:rsidRDefault="008754C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C32A7" w:rsidRDefault="008754C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，超过报名时间的投标单位将被拒绝。</w:t>
      </w:r>
    </w:p>
    <w:p w:rsidR="00AC32A7" w:rsidRDefault="008754C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C32A7" w:rsidRDefault="008754C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</w:t>
      </w:r>
      <w:r>
        <w:rPr>
          <w:rFonts w:hint="eastAsia"/>
          <w:sz w:val="24"/>
          <w:szCs w:val="24"/>
        </w:rPr>
        <w:t>参加投标。</w:t>
      </w:r>
    </w:p>
    <w:p w:rsidR="00AC32A7" w:rsidRDefault="008754C4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C32A7" w:rsidRDefault="008754C4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 </w:t>
      </w:r>
      <w:r>
        <w:rPr>
          <w:rFonts w:hint="eastAsia"/>
          <w:sz w:val="24"/>
          <w:szCs w:val="24"/>
        </w:rPr>
        <w:t>宋先生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13787048812</w:t>
      </w:r>
    </w:p>
    <w:p w:rsidR="00AC32A7" w:rsidRDefault="008754C4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AC32A7" w:rsidRDefault="008754C4">
      <w:pPr>
        <w:spacing w:line="440" w:lineRule="exact"/>
        <w:ind w:right="12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</w:p>
    <w:p w:rsidR="00AC32A7" w:rsidRDefault="008754C4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AC32A7" w:rsidRDefault="008754C4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AC32A7" w:rsidRDefault="008754C4" w:rsidP="00D20A4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C32A7" w:rsidRDefault="00AC32A7">
      <w:pPr>
        <w:rPr>
          <w:rFonts w:ascii="宋体" w:hAnsi="宋体" w:cs="仿宋"/>
          <w:sz w:val="24"/>
        </w:rPr>
      </w:pPr>
    </w:p>
    <w:p w:rsidR="00AC32A7" w:rsidRDefault="00AC32A7">
      <w:pPr>
        <w:rPr>
          <w:rFonts w:ascii="宋体" w:hAnsi="宋体" w:cs="仿宋"/>
          <w:sz w:val="24"/>
        </w:rPr>
      </w:pPr>
    </w:p>
    <w:p w:rsidR="00AC32A7" w:rsidRDefault="008754C4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AC32A7" w:rsidRDefault="008754C4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C32A7" w:rsidRDefault="008754C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AC32A7" w:rsidRDefault="00AC32A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C32A7" w:rsidRDefault="00AC32A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C32A7" w:rsidRDefault="008754C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AC32A7" w:rsidRDefault="008754C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AC32A7" w:rsidRDefault="008754C4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AC32A7" w:rsidRDefault="00AC32A7" w:rsidP="00D20A4A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AC32A7">
      <w:pPr>
        <w:outlineLvl w:val="0"/>
        <w:rPr>
          <w:rFonts w:ascii="宋体" w:hAnsi="宋体" w:cs="仿宋"/>
          <w:sz w:val="24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AC32A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C32A7" w:rsidRDefault="008754C4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AC32A7" w:rsidRDefault="008754C4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AC32A7" w:rsidRDefault="008754C4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C32A7" w:rsidRDefault="008754C4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C32A7" w:rsidRDefault="008754C4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AC32A7" w:rsidRDefault="008754C4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C32A7" w:rsidRDefault="008754C4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AC32A7" w:rsidRDefault="008754C4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供货商认为需要提供的其它资料</w:t>
      </w: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pacing w:line="600" w:lineRule="exact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C32A7" w:rsidRDefault="008754C4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C32A7" w:rsidRDefault="00AC32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C32A7" w:rsidRDefault="008754C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C32A7" w:rsidRDefault="008754C4" w:rsidP="00D20A4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C32A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C32A7" w:rsidRDefault="00AC32A7">
      <w:pPr>
        <w:spacing w:line="360" w:lineRule="auto"/>
        <w:rPr>
          <w:rFonts w:ascii="宋体" w:hAnsi="宋体" w:cs="仿宋"/>
          <w:sz w:val="24"/>
        </w:rPr>
      </w:pPr>
    </w:p>
    <w:p w:rsidR="00AC32A7" w:rsidRDefault="008754C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C32A7" w:rsidRDefault="008754C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AC32A7" w:rsidRDefault="00AC32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AC32A7" w:rsidRDefault="008754C4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AC32A7" w:rsidRDefault="008754C4" w:rsidP="00D20A4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C32A7" w:rsidRDefault="008754C4" w:rsidP="00D20A4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AC32A7" w:rsidRDefault="008754C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C32A7" w:rsidRDefault="008754C4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C32A7" w:rsidRDefault="008754C4" w:rsidP="00D20A4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C32A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C32A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C32A7" w:rsidRDefault="00AC32A7">
      <w:pPr>
        <w:spacing w:line="360" w:lineRule="auto"/>
        <w:ind w:right="420"/>
        <w:rPr>
          <w:rFonts w:ascii="宋体" w:hAnsi="宋体" w:cs="仿宋"/>
          <w:sz w:val="24"/>
        </w:rPr>
      </w:pPr>
    </w:p>
    <w:p w:rsidR="00AC32A7" w:rsidRDefault="008754C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C32A7" w:rsidRDefault="008754C4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C32A7" w:rsidRDefault="008754C4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C32A7" w:rsidRDefault="008754C4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AC32A7" w:rsidRDefault="008754C4">
      <w:pPr>
        <w:spacing w:line="360" w:lineRule="auto"/>
        <w:jc w:val="center"/>
        <w:rPr>
          <w:rFonts w:ascii="黑体" w:eastAsia="黑体" w:hAnsi="宋体" w:cs="微软雅黑"/>
          <w:b/>
          <w:position w:val="-3"/>
          <w:sz w:val="28"/>
          <w:szCs w:val="28"/>
        </w:rPr>
      </w:pP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t>四、报价文件</w:t>
      </w:r>
    </w:p>
    <w:p w:rsidR="00AC32A7" w:rsidRDefault="008754C4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C32A7" w:rsidRDefault="00AC32A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C32A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2A7" w:rsidRDefault="00AC32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2A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2A7" w:rsidRDefault="00AC32A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C32A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2A7" w:rsidRDefault="008754C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C32A7" w:rsidRDefault="00AC32A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C32A7" w:rsidRDefault="008754C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C32A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2A7" w:rsidRDefault="008754C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2A7" w:rsidRDefault="00AC32A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C32A7" w:rsidRDefault="00AC32A7">
      <w:pPr>
        <w:spacing w:line="360" w:lineRule="auto"/>
        <w:rPr>
          <w:rFonts w:ascii="宋体" w:hAnsi="宋体"/>
          <w:sz w:val="24"/>
        </w:rPr>
      </w:pPr>
    </w:p>
    <w:p w:rsidR="00AC32A7" w:rsidRDefault="008754C4" w:rsidP="00D20A4A">
      <w:pPr>
        <w:pStyle w:val="1"/>
        <w:ind w:firstLine="480"/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C32A7" w:rsidRDefault="00AC32A7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AC32A7" w:rsidRDefault="008754C4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AC32A7" w:rsidRDefault="00AC32A7">
      <w:pPr>
        <w:spacing w:line="360" w:lineRule="auto"/>
        <w:rPr>
          <w:rFonts w:ascii="宋体" w:hAnsi="宋体"/>
          <w:sz w:val="24"/>
        </w:rPr>
      </w:pPr>
    </w:p>
    <w:p w:rsidR="00AC32A7" w:rsidRDefault="00AC32A7">
      <w:pPr>
        <w:spacing w:line="360" w:lineRule="auto"/>
        <w:rPr>
          <w:rFonts w:ascii="宋体" w:hAnsi="宋体"/>
          <w:sz w:val="24"/>
        </w:rPr>
      </w:pPr>
    </w:p>
    <w:p w:rsidR="00AC32A7" w:rsidRDefault="00AC32A7">
      <w:pPr>
        <w:spacing w:line="360" w:lineRule="auto"/>
        <w:rPr>
          <w:rFonts w:ascii="宋体" w:hAnsi="宋体"/>
          <w:sz w:val="24"/>
        </w:rPr>
      </w:pPr>
    </w:p>
    <w:p w:rsidR="00AC32A7" w:rsidRDefault="008754C4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AC32A7" w:rsidRDefault="00AC32A7">
      <w:pPr>
        <w:spacing w:line="360" w:lineRule="auto"/>
        <w:jc w:val="both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jc w:val="both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rPr>
          <w:rFonts w:ascii="宋体" w:hAnsi="宋体"/>
          <w:b/>
          <w:sz w:val="24"/>
        </w:rPr>
      </w:pPr>
    </w:p>
    <w:p w:rsidR="00AC32A7" w:rsidRDefault="00AC32A7">
      <w:pPr>
        <w:spacing w:line="360" w:lineRule="auto"/>
        <w:rPr>
          <w:rFonts w:ascii="宋体" w:hAnsi="宋体"/>
          <w:b/>
          <w:sz w:val="24"/>
        </w:rPr>
      </w:pPr>
    </w:p>
    <w:p w:rsidR="00AC32A7" w:rsidRDefault="008754C4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AC32A7" w:rsidRDefault="00AC32A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p w:rsidR="00AC32A7" w:rsidRDefault="00AC32A7">
      <w:pPr>
        <w:rPr>
          <w:rFonts w:ascii="微软雅黑" w:hAnsi="微软雅黑"/>
          <w:color w:val="000000"/>
          <w:sz w:val="24"/>
          <w:szCs w:val="24"/>
        </w:rPr>
      </w:pPr>
    </w:p>
    <w:sectPr w:rsidR="00AC32A7" w:rsidSect="00AC32A7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4C4" w:rsidRDefault="008754C4" w:rsidP="00AC32A7">
      <w:pPr>
        <w:spacing w:after="0"/>
      </w:pPr>
      <w:r>
        <w:separator/>
      </w:r>
    </w:p>
  </w:endnote>
  <w:endnote w:type="continuationSeparator" w:id="1">
    <w:p w:rsidR="008754C4" w:rsidRDefault="008754C4" w:rsidP="00AC32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4C4" w:rsidRDefault="008754C4">
      <w:pPr>
        <w:spacing w:after="0"/>
      </w:pPr>
      <w:r>
        <w:separator/>
      </w:r>
    </w:p>
  </w:footnote>
  <w:footnote w:type="continuationSeparator" w:id="1">
    <w:p w:rsidR="008754C4" w:rsidRDefault="008754C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2A7" w:rsidRDefault="008754C4">
    <w:pPr>
      <w:jc w:val="right"/>
      <w:rPr>
        <w:rFonts w:eastAsia="黑体"/>
      </w:rPr>
    </w:pPr>
    <w:r>
      <w:rPr>
        <w:rFonts w:ascii="黑体" w:eastAsia="黑体" w:hAnsi="黑体" w:cs="黑体" w:hint="eastAsia"/>
        <w:sz w:val="24"/>
        <w:szCs w:val="44"/>
      </w:rPr>
      <w:t>档案号：</w:t>
    </w:r>
    <w:r>
      <w:rPr>
        <w:rFonts w:ascii="黑体" w:eastAsia="黑体" w:hAnsi="黑体" w:cs="黑体" w:hint="eastAsia"/>
        <w:sz w:val="24"/>
        <w:szCs w:val="44"/>
      </w:rPr>
      <w:t>2024-B-</w:t>
    </w:r>
    <w:r>
      <w:rPr>
        <w:rFonts w:ascii="黑体" w:eastAsia="黑体" w:hAnsi="黑体" w:cs="黑体" w:hint="eastAsia"/>
        <w:sz w:val="24"/>
        <w:szCs w:val="44"/>
      </w:rPr>
      <w:t>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15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40" w:hanging="420"/>
      </w:pPr>
    </w:lvl>
    <w:lvl w:ilvl="2">
      <w:start w:val="1"/>
      <w:numFmt w:val="lowerRoman"/>
      <w:lvlText w:val="%3."/>
      <w:lvlJc w:val="righ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lowerLetter"/>
      <w:lvlText w:val="%5)"/>
      <w:lvlJc w:val="left"/>
      <w:pPr>
        <w:ind w:left="3200" w:hanging="420"/>
      </w:pPr>
    </w:lvl>
    <w:lvl w:ilvl="5">
      <w:start w:val="1"/>
      <w:numFmt w:val="lowerRoman"/>
      <w:lvlText w:val="%6."/>
      <w:lvlJc w:val="righ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lowerLetter"/>
      <w:lvlText w:val="%8)"/>
      <w:lvlJc w:val="left"/>
      <w:pPr>
        <w:ind w:left="4460" w:hanging="420"/>
      </w:pPr>
    </w:lvl>
    <w:lvl w:ilvl="8">
      <w:start w:val="1"/>
      <w:numFmt w:val="lowerRoman"/>
      <w:lvlText w:val="%9."/>
      <w:lvlJc w:val="right"/>
      <w:pPr>
        <w:ind w:left="4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mZhNjA2MTAwMDQ0MWRjYzgyZDQ0MDllNGVlOWMyZTMifQ=="/>
  </w:docVars>
  <w:rsids>
    <w:rsidRoot w:val="001D34D9"/>
    <w:rsid w:val="00011352"/>
    <w:rsid w:val="00041060"/>
    <w:rsid w:val="00057519"/>
    <w:rsid w:val="00057868"/>
    <w:rsid w:val="00076E14"/>
    <w:rsid w:val="000B0782"/>
    <w:rsid w:val="000E5541"/>
    <w:rsid w:val="000F67EE"/>
    <w:rsid w:val="00110622"/>
    <w:rsid w:val="001501A4"/>
    <w:rsid w:val="00165E5C"/>
    <w:rsid w:val="00191151"/>
    <w:rsid w:val="001A4806"/>
    <w:rsid w:val="001D0852"/>
    <w:rsid w:val="001D3005"/>
    <w:rsid w:val="001D34D9"/>
    <w:rsid w:val="001F3717"/>
    <w:rsid w:val="001F7BB5"/>
    <w:rsid w:val="00277509"/>
    <w:rsid w:val="002A3CE9"/>
    <w:rsid w:val="002B3D9B"/>
    <w:rsid w:val="002C5B5B"/>
    <w:rsid w:val="002D1D12"/>
    <w:rsid w:val="002E5AE6"/>
    <w:rsid w:val="00300E71"/>
    <w:rsid w:val="003162A6"/>
    <w:rsid w:val="00345237"/>
    <w:rsid w:val="00347F04"/>
    <w:rsid w:val="00352513"/>
    <w:rsid w:val="00392C4D"/>
    <w:rsid w:val="0039778C"/>
    <w:rsid w:val="003A0504"/>
    <w:rsid w:val="003B0A66"/>
    <w:rsid w:val="003E091C"/>
    <w:rsid w:val="003E1FE0"/>
    <w:rsid w:val="003E6E83"/>
    <w:rsid w:val="003F4819"/>
    <w:rsid w:val="0041220F"/>
    <w:rsid w:val="00420EEA"/>
    <w:rsid w:val="004229DF"/>
    <w:rsid w:val="004324A9"/>
    <w:rsid w:val="004D743A"/>
    <w:rsid w:val="004E78B1"/>
    <w:rsid w:val="004F1396"/>
    <w:rsid w:val="00511FE4"/>
    <w:rsid w:val="0052163C"/>
    <w:rsid w:val="00533E20"/>
    <w:rsid w:val="005444A9"/>
    <w:rsid w:val="005669AF"/>
    <w:rsid w:val="00566E44"/>
    <w:rsid w:val="005C517B"/>
    <w:rsid w:val="005C6D8E"/>
    <w:rsid w:val="005F47AA"/>
    <w:rsid w:val="005F4C83"/>
    <w:rsid w:val="00601DFE"/>
    <w:rsid w:val="00624001"/>
    <w:rsid w:val="00635679"/>
    <w:rsid w:val="00642322"/>
    <w:rsid w:val="0064262F"/>
    <w:rsid w:val="00672F8D"/>
    <w:rsid w:val="00695153"/>
    <w:rsid w:val="00696CC8"/>
    <w:rsid w:val="006A329F"/>
    <w:rsid w:val="006A4BC9"/>
    <w:rsid w:val="006D04F8"/>
    <w:rsid w:val="006F18A3"/>
    <w:rsid w:val="00733CE6"/>
    <w:rsid w:val="007A183A"/>
    <w:rsid w:val="007E75BD"/>
    <w:rsid w:val="0080765D"/>
    <w:rsid w:val="00834C4E"/>
    <w:rsid w:val="008358C6"/>
    <w:rsid w:val="00841DF7"/>
    <w:rsid w:val="00843779"/>
    <w:rsid w:val="00844CE9"/>
    <w:rsid w:val="00852EEF"/>
    <w:rsid w:val="00871F2E"/>
    <w:rsid w:val="008754C4"/>
    <w:rsid w:val="008940AD"/>
    <w:rsid w:val="008B2C16"/>
    <w:rsid w:val="008B5099"/>
    <w:rsid w:val="008D694F"/>
    <w:rsid w:val="009046B5"/>
    <w:rsid w:val="0091236C"/>
    <w:rsid w:val="00970F18"/>
    <w:rsid w:val="009A23E5"/>
    <w:rsid w:val="009B05BF"/>
    <w:rsid w:val="009C23D7"/>
    <w:rsid w:val="00A03262"/>
    <w:rsid w:val="00A210E2"/>
    <w:rsid w:val="00A66432"/>
    <w:rsid w:val="00A67B83"/>
    <w:rsid w:val="00A70902"/>
    <w:rsid w:val="00AC32A7"/>
    <w:rsid w:val="00AE1EA1"/>
    <w:rsid w:val="00B06E6C"/>
    <w:rsid w:val="00B07E26"/>
    <w:rsid w:val="00B30F2C"/>
    <w:rsid w:val="00B554C7"/>
    <w:rsid w:val="00B6186B"/>
    <w:rsid w:val="00B80429"/>
    <w:rsid w:val="00BA748F"/>
    <w:rsid w:val="00BB62A1"/>
    <w:rsid w:val="00C01BA9"/>
    <w:rsid w:val="00C0392B"/>
    <w:rsid w:val="00C36A06"/>
    <w:rsid w:val="00C55BC0"/>
    <w:rsid w:val="00C87308"/>
    <w:rsid w:val="00CA20C1"/>
    <w:rsid w:val="00CA56E3"/>
    <w:rsid w:val="00D0233B"/>
    <w:rsid w:val="00D023AF"/>
    <w:rsid w:val="00D026CB"/>
    <w:rsid w:val="00D02BC9"/>
    <w:rsid w:val="00D20A4A"/>
    <w:rsid w:val="00D42C4B"/>
    <w:rsid w:val="00D608DD"/>
    <w:rsid w:val="00D92B7B"/>
    <w:rsid w:val="00DA4E4A"/>
    <w:rsid w:val="00DE48D4"/>
    <w:rsid w:val="00DF21B4"/>
    <w:rsid w:val="00DF6B67"/>
    <w:rsid w:val="00DF72B7"/>
    <w:rsid w:val="00E154DC"/>
    <w:rsid w:val="00E15E01"/>
    <w:rsid w:val="00E32247"/>
    <w:rsid w:val="00E57A4B"/>
    <w:rsid w:val="00E66BFE"/>
    <w:rsid w:val="00E92872"/>
    <w:rsid w:val="00E94EA5"/>
    <w:rsid w:val="00EB7F91"/>
    <w:rsid w:val="00ED7935"/>
    <w:rsid w:val="00F2722F"/>
    <w:rsid w:val="00F70536"/>
    <w:rsid w:val="00F93020"/>
    <w:rsid w:val="00F97AA6"/>
    <w:rsid w:val="00FC2243"/>
    <w:rsid w:val="00FC53AB"/>
    <w:rsid w:val="00FD548D"/>
    <w:rsid w:val="00FE0C19"/>
    <w:rsid w:val="00FE3EA2"/>
    <w:rsid w:val="00FF3BF2"/>
    <w:rsid w:val="00FF6559"/>
    <w:rsid w:val="067F1744"/>
    <w:rsid w:val="06B200C8"/>
    <w:rsid w:val="08C7118C"/>
    <w:rsid w:val="08FD1FCF"/>
    <w:rsid w:val="0C922E30"/>
    <w:rsid w:val="0D7C4FAB"/>
    <w:rsid w:val="0EEF2BB1"/>
    <w:rsid w:val="0F4D73DE"/>
    <w:rsid w:val="11983DB7"/>
    <w:rsid w:val="128B0EFC"/>
    <w:rsid w:val="12E4700C"/>
    <w:rsid w:val="12F65B85"/>
    <w:rsid w:val="19E16F05"/>
    <w:rsid w:val="21D5478E"/>
    <w:rsid w:val="23567486"/>
    <w:rsid w:val="23A14082"/>
    <w:rsid w:val="29DB2ECC"/>
    <w:rsid w:val="2CB86DCE"/>
    <w:rsid w:val="2CC56979"/>
    <w:rsid w:val="2F126D27"/>
    <w:rsid w:val="2F563C39"/>
    <w:rsid w:val="30CB71E3"/>
    <w:rsid w:val="3232786A"/>
    <w:rsid w:val="330F7364"/>
    <w:rsid w:val="33A72C4E"/>
    <w:rsid w:val="340E109D"/>
    <w:rsid w:val="36602EE6"/>
    <w:rsid w:val="3833360D"/>
    <w:rsid w:val="3A5566B8"/>
    <w:rsid w:val="3AE24BAA"/>
    <w:rsid w:val="3B9A4450"/>
    <w:rsid w:val="3DA819B8"/>
    <w:rsid w:val="3E3948A1"/>
    <w:rsid w:val="3EE22594"/>
    <w:rsid w:val="4412373D"/>
    <w:rsid w:val="47473280"/>
    <w:rsid w:val="47A9421E"/>
    <w:rsid w:val="485C5346"/>
    <w:rsid w:val="48D43A0A"/>
    <w:rsid w:val="4A5A3051"/>
    <w:rsid w:val="4C93024D"/>
    <w:rsid w:val="4EB124A8"/>
    <w:rsid w:val="524E5126"/>
    <w:rsid w:val="5282684E"/>
    <w:rsid w:val="53D10891"/>
    <w:rsid w:val="58D2085F"/>
    <w:rsid w:val="59537C18"/>
    <w:rsid w:val="595B08A7"/>
    <w:rsid w:val="5BF81968"/>
    <w:rsid w:val="5F514944"/>
    <w:rsid w:val="5F9F1D6B"/>
    <w:rsid w:val="5FD15044"/>
    <w:rsid w:val="638D72A4"/>
    <w:rsid w:val="68224C33"/>
    <w:rsid w:val="68C960ED"/>
    <w:rsid w:val="69FC7CF3"/>
    <w:rsid w:val="6AD51554"/>
    <w:rsid w:val="6C411AAB"/>
    <w:rsid w:val="6D4B065C"/>
    <w:rsid w:val="6EDA7DC0"/>
    <w:rsid w:val="706F1805"/>
    <w:rsid w:val="71167A14"/>
    <w:rsid w:val="732F685F"/>
    <w:rsid w:val="73F5204B"/>
    <w:rsid w:val="77207F3A"/>
    <w:rsid w:val="773E6630"/>
    <w:rsid w:val="783E61D3"/>
    <w:rsid w:val="78607AED"/>
    <w:rsid w:val="7CBF0432"/>
    <w:rsid w:val="7DC519A2"/>
    <w:rsid w:val="7E3322A7"/>
    <w:rsid w:val="7F743BAB"/>
    <w:rsid w:val="7FF0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A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AC32A7"/>
    <w:pPr>
      <w:spacing w:after="120"/>
    </w:pPr>
  </w:style>
  <w:style w:type="paragraph" w:styleId="a4">
    <w:name w:val="Plain Text"/>
    <w:basedOn w:val="a"/>
    <w:link w:val="Char"/>
    <w:qFormat/>
    <w:rsid w:val="00AC32A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AC32A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AC32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rsid w:val="00AC3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AC32A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C32A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C32A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AC32A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AC32A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4"/>
    <w:qFormat/>
    <w:rsid w:val="00AC32A7"/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List Paragraph"/>
    <w:basedOn w:val="a"/>
    <w:uiPriority w:val="34"/>
    <w:qFormat/>
    <w:rsid w:val="00AC32A7"/>
    <w:pPr>
      <w:ind w:firstLineChars="200" w:firstLine="420"/>
    </w:pPr>
  </w:style>
  <w:style w:type="character" w:customStyle="1" w:styleId="NormalCharacter">
    <w:name w:val="NormalCharacter"/>
    <w:semiHidden/>
    <w:qFormat/>
    <w:rsid w:val="00AC32A7"/>
  </w:style>
  <w:style w:type="paragraph" w:customStyle="1" w:styleId="1">
    <w:name w:val="列出段落1"/>
    <w:basedOn w:val="a"/>
    <w:qFormat/>
    <w:rsid w:val="00AC32A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284A8-CA60-4BE2-8709-149EBC7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2024-04-11T00:36:00Z</dcterms:created>
  <dcterms:modified xsi:type="dcterms:W3CDTF">2024-04-11T00:36:00Z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1AE88078E0554FEBA7C379A26188B646</vt:lpwstr>
  </property>
</Properties>
</file>