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B42" w:rsidRPr="003B140E" w:rsidRDefault="00081CAD" w:rsidP="003B140E">
      <w:pPr>
        <w:widowControl/>
        <w:jc w:val="center"/>
        <w:rPr>
          <w:rFonts w:ascii="黑体" w:eastAsia="黑体" w:hAnsi="黑体"/>
          <w:sz w:val="44"/>
          <w:szCs w:val="44"/>
        </w:rPr>
      </w:pPr>
      <w:r w:rsidRPr="00081CAD">
        <w:rPr>
          <w:rFonts w:ascii="黑体" w:eastAsia="黑体" w:hAnsi="黑体" w:cs="宋体" w:hint="eastAsia"/>
          <w:kern w:val="0"/>
          <w:sz w:val="44"/>
          <w:szCs w:val="44"/>
        </w:rPr>
        <w:t>电子支气管</w:t>
      </w:r>
      <w:proofErr w:type="gramStart"/>
      <w:r w:rsidRPr="00081CAD">
        <w:rPr>
          <w:rFonts w:ascii="黑体" w:eastAsia="黑体" w:hAnsi="黑体" w:cs="宋体" w:hint="eastAsia"/>
          <w:kern w:val="0"/>
          <w:sz w:val="44"/>
          <w:szCs w:val="44"/>
        </w:rPr>
        <w:t>镜</w:t>
      </w:r>
      <w:r w:rsidR="00E24CF8">
        <w:rPr>
          <w:rFonts w:ascii="黑体" w:eastAsia="黑体" w:hAnsi="黑体" w:cs="宋体" w:hint="eastAsia"/>
          <w:kern w:val="0"/>
          <w:sz w:val="44"/>
          <w:szCs w:val="44"/>
        </w:rPr>
        <w:t>项目</w:t>
      </w:r>
      <w:proofErr w:type="gramEnd"/>
      <w:r w:rsidR="00E24CF8">
        <w:rPr>
          <w:rFonts w:ascii="黑体" w:eastAsia="黑体" w:hAnsi="黑体" w:hint="eastAsia"/>
          <w:sz w:val="44"/>
          <w:szCs w:val="44"/>
        </w:rPr>
        <w:t>招标文件</w:t>
      </w:r>
    </w:p>
    <w:p w:rsidR="00685B42" w:rsidRDefault="00685B42">
      <w:pPr>
        <w:rPr>
          <w:sz w:val="24"/>
          <w:szCs w:val="24"/>
        </w:rPr>
      </w:pPr>
    </w:p>
    <w:p w:rsidR="00B91ABF" w:rsidRPr="00123404" w:rsidRDefault="00E24CF8" w:rsidP="00123404">
      <w:pPr>
        <w:widowControl/>
        <w:spacing w:line="560" w:lineRule="exact"/>
        <w:rPr>
          <w:rFonts w:ascii="仿宋_GB2312" w:eastAsia="仿宋_GB2312"/>
          <w:sz w:val="28"/>
          <w:szCs w:val="28"/>
        </w:rPr>
      </w:pPr>
      <w:r w:rsidRPr="00123404">
        <w:rPr>
          <w:rFonts w:ascii="仿宋_GB2312" w:eastAsia="仿宋_GB2312" w:hint="eastAsia"/>
          <w:b/>
          <w:sz w:val="28"/>
          <w:szCs w:val="28"/>
        </w:rPr>
        <w:t>一、项目名称</w:t>
      </w:r>
      <w:r w:rsidRPr="00123404">
        <w:rPr>
          <w:rFonts w:ascii="仿宋_GB2312" w:eastAsia="仿宋_GB2312" w:hint="eastAsia"/>
          <w:sz w:val="28"/>
          <w:szCs w:val="28"/>
        </w:rPr>
        <w:t>：</w:t>
      </w:r>
      <w:r w:rsidR="00081CAD" w:rsidRPr="00081CAD">
        <w:rPr>
          <w:rFonts w:ascii="仿宋_GB2312" w:eastAsia="仿宋_GB2312" w:hint="eastAsia"/>
          <w:sz w:val="28"/>
          <w:szCs w:val="28"/>
        </w:rPr>
        <w:t>电子支气管镜</w:t>
      </w:r>
    </w:p>
    <w:p w:rsidR="00685B42" w:rsidRPr="00123404" w:rsidRDefault="00123404" w:rsidP="00123404">
      <w:pPr>
        <w:widowControl/>
        <w:spacing w:line="560" w:lineRule="exact"/>
        <w:rPr>
          <w:rFonts w:ascii="仿宋_GB2312" w:eastAsia="仿宋_GB2312"/>
          <w:b/>
          <w:sz w:val="28"/>
          <w:szCs w:val="28"/>
        </w:rPr>
      </w:pPr>
      <w:r w:rsidRPr="00123404">
        <w:rPr>
          <w:rFonts w:ascii="仿宋_GB2312" w:eastAsia="仿宋_GB2312" w:hint="eastAsia"/>
          <w:b/>
          <w:sz w:val="28"/>
          <w:szCs w:val="28"/>
        </w:rPr>
        <w:t xml:space="preserve">二、采购预算（最高上限价） </w:t>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2197"/>
        <w:gridCol w:w="960"/>
        <w:gridCol w:w="1236"/>
        <w:gridCol w:w="1372"/>
        <w:gridCol w:w="1373"/>
      </w:tblGrid>
      <w:tr w:rsidR="00685B42" w:rsidRPr="00123404" w:rsidTr="00C9562F">
        <w:trPr>
          <w:trHeight w:val="892"/>
          <w:jc w:val="center"/>
        </w:trPr>
        <w:tc>
          <w:tcPr>
            <w:tcW w:w="1923" w:type="dxa"/>
            <w:vAlign w:val="center"/>
          </w:tcPr>
          <w:p w:rsidR="00685B42" w:rsidRPr="00123404" w:rsidRDefault="00E24CF8" w:rsidP="00123404">
            <w:pPr>
              <w:spacing w:line="560" w:lineRule="exact"/>
              <w:jc w:val="center"/>
              <w:rPr>
                <w:rFonts w:ascii="楷体" w:eastAsia="楷体" w:hAnsi="楷体"/>
                <w:sz w:val="24"/>
                <w:szCs w:val="24"/>
              </w:rPr>
            </w:pPr>
            <w:r w:rsidRPr="00123404">
              <w:rPr>
                <w:rFonts w:ascii="楷体" w:eastAsia="楷体" w:hAnsi="楷体" w:hint="eastAsia"/>
                <w:sz w:val="24"/>
                <w:szCs w:val="24"/>
              </w:rPr>
              <w:t>科室</w:t>
            </w:r>
          </w:p>
        </w:tc>
        <w:tc>
          <w:tcPr>
            <w:tcW w:w="2197" w:type="dxa"/>
            <w:vAlign w:val="center"/>
          </w:tcPr>
          <w:p w:rsidR="00685B42" w:rsidRPr="00123404" w:rsidRDefault="00E24CF8" w:rsidP="00123404">
            <w:pPr>
              <w:spacing w:line="560" w:lineRule="exact"/>
              <w:jc w:val="center"/>
              <w:rPr>
                <w:rFonts w:ascii="楷体" w:eastAsia="楷体" w:hAnsi="楷体"/>
                <w:sz w:val="24"/>
                <w:szCs w:val="24"/>
              </w:rPr>
            </w:pPr>
            <w:r w:rsidRPr="00123404">
              <w:rPr>
                <w:rFonts w:ascii="楷体" w:eastAsia="楷体" w:hAnsi="楷体" w:hint="eastAsia"/>
                <w:sz w:val="24"/>
                <w:szCs w:val="24"/>
              </w:rPr>
              <w:t>项目名称</w:t>
            </w:r>
          </w:p>
        </w:tc>
        <w:tc>
          <w:tcPr>
            <w:tcW w:w="960" w:type="dxa"/>
            <w:vAlign w:val="center"/>
          </w:tcPr>
          <w:p w:rsidR="00685B42" w:rsidRPr="00123404" w:rsidRDefault="00E24CF8" w:rsidP="00123404">
            <w:pPr>
              <w:spacing w:line="560" w:lineRule="exact"/>
              <w:jc w:val="center"/>
              <w:rPr>
                <w:rFonts w:ascii="楷体" w:eastAsia="楷体" w:hAnsi="楷体"/>
                <w:sz w:val="24"/>
                <w:szCs w:val="24"/>
              </w:rPr>
            </w:pPr>
            <w:r w:rsidRPr="00123404">
              <w:rPr>
                <w:rFonts w:ascii="楷体" w:eastAsia="楷体" w:hAnsi="楷体" w:hint="eastAsia"/>
                <w:sz w:val="24"/>
                <w:szCs w:val="24"/>
              </w:rPr>
              <w:t>数量</w:t>
            </w:r>
          </w:p>
        </w:tc>
        <w:tc>
          <w:tcPr>
            <w:tcW w:w="1236" w:type="dxa"/>
            <w:vAlign w:val="center"/>
          </w:tcPr>
          <w:p w:rsidR="00685B42" w:rsidRPr="00123404" w:rsidRDefault="00E24CF8" w:rsidP="00123404">
            <w:pPr>
              <w:spacing w:line="560" w:lineRule="exact"/>
              <w:jc w:val="center"/>
              <w:rPr>
                <w:rFonts w:ascii="楷体" w:eastAsia="楷体" w:hAnsi="楷体"/>
                <w:sz w:val="24"/>
                <w:szCs w:val="24"/>
              </w:rPr>
            </w:pPr>
            <w:r w:rsidRPr="00123404">
              <w:rPr>
                <w:rFonts w:ascii="楷体" w:eastAsia="楷体" w:hAnsi="楷体" w:hint="eastAsia"/>
                <w:sz w:val="24"/>
                <w:szCs w:val="24"/>
              </w:rPr>
              <w:t>计量单位</w:t>
            </w:r>
          </w:p>
        </w:tc>
        <w:tc>
          <w:tcPr>
            <w:tcW w:w="1372" w:type="dxa"/>
            <w:vAlign w:val="center"/>
          </w:tcPr>
          <w:p w:rsidR="00685B42" w:rsidRPr="00123404" w:rsidRDefault="00E24CF8" w:rsidP="00123404">
            <w:pPr>
              <w:spacing w:line="560" w:lineRule="exact"/>
              <w:jc w:val="center"/>
              <w:rPr>
                <w:rFonts w:ascii="楷体" w:eastAsia="楷体" w:hAnsi="楷体"/>
                <w:sz w:val="24"/>
                <w:szCs w:val="24"/>
              </w:rPr>
            </w:pPr>
            <w:r w:rsidRPr="00123404">
              <w:rPr>
                <w:rFonts w:ascii="楷体" w:eastAsia="楷体" w:hAnsi="楷体" w:hint="eastAsia"/>
                <w:sz w:val="24"/>
                <w:szCs w:val="24"/>
              </w:rPr>
              <w:t>单价（元）</w:t>
            </w:r>
          </w:p>
        </w:tc>
        <w:tc>
          <w:tcPr>
            <w:tcW w:w="1373" w:type="dxa"/>
            <w:vAlign w:val="center"/>
          </w:tcPr>
          <w:p w:rsidR="00685B42" w:rsidRPr="00123404" w:rsidRDefault="00E24CF8" w:rsidP="00123404">
            <w:pPr>
              <w:spacing w:line="560" w:lineRule="exact"/>
              <w:jc w:val="center"/>
              <w:rPr>
                <w:rFonts w:ascii="楷体" w:eastAsia="楷体" w:hAnsi="楷体"/>
                <w:sz w:val="24"/>
                <w:szCs w:val="24"/>
              </w:rPr>
            </w:pPr>
            <w:r w:rsidRPr="00123404">
              <w:rPr>
                <w:rFonts w:ascii="楷体" w:eastAsia="楷体" w:hAnsi="楷体" w:hint="eastAsia"/>
                <w:sz w:val="24"/>
                <w:szCs w:val="24"/>
              </w:rPr>
              <w:t>金额（元）</w:t>
            </w:r>
          </w:p>
        </w:tc>
      </w:tr>
      <w:tr w:rsidR="00685B42" w:rsidRPr="00123404" w:rsidTr="00C9562F">
        <w:trPr>
          <w:trHeight w:val="892"/>
          <w:jc w:val="center"/>
        </w:trPr>
        <w:tc>
          <w:tcPr>
            <w:tcW w:w="1923" w:type="dxa"/>
            <w:vAlign w:val="center"/>
          </w:tcPr>
          <w:p w:rsidR="00685B42" w:rsidRPr="00123404" w:rsidRDefault="00081CAD" w:rsidP="00123404">
            <w:pPr>
              <w:spacing w:line="560" w:lineRule="exact"/>
              <w:jc w:val="center"/>
              <w:rPr>
                <w:rFonts w:ascii="楷体" w:eastAsia="楷体" w:hAnsi="楷体"/>
                <w:sz w:val="24"/>
                <w:szCs w:val="24"/>
              </w:rPr>
            </w:pPr>
            <w:r>
              <w:rPr>
                <w:rFonts w:ascii="楷体" w:eastAsia="楷体" w:hAnsi="楷体" w:hint="eastAsia"/>
                <w:sz w:val="24"/>
                <w:szCs w:val="24"/>
              </w:rPr>
              <w:t>I</w:t>
            </w:r>
            <w:r>
              <w:rPr>
                <w:rFonts w:ascii="楷体" w:eastAsia="楷体" w:hAnsi="楷体"/>
                <w:sz w:val="24"/>
                <w:szCs w:val="24"/>
              </w:rPr>
              <w:t>CU</w:t>
            </w:r>
          </w:p>
        </w:tc>
        <w:tc>
          <w:tcPr>
            <w:tcW w:w="2197" w:type="dxa"/>
            <w:vAlign w:val="center"/>
          </w:tcPr>
          <w:p w:rsidR="00685B42" w:rsidRPr="00123404" w:rsidRDefault="00081CAD" w:rsidP="00123404">
            <w:pPr>
              <w:widowControl/>
              <w:spacing w:line="560" w:lineRule="exact"/>
              <w:jc w:val="center"/>
              <w:rPr>
                <w:rFonts w:ascii="楷体" w:eastAsia="楷体" w:hAnsi="楷体"/>
                <w:sz w:val="24"/>
                <w:szCs w:val="24"/>
              </w:rPr>
            </w:pPr>
            <w:r w:rsidRPr="00081CAD">
              <w:rPr>
                <w:rFonts w:ascii="楷体" w:eastAsia="楷体" w:hAnsi="楷体" w:hint="eastAsia"/>
                <w:sz w:val="24"/>
                <w:szCs w:val="24"/>
              </w:rPr>
              <w:t>电子支气管镜</w:t>
            </w:r>
          </w:p>
        </w:tc>
        <w:tc>
          <w:tcPr>
            <w:tcW w:w="960" w:type="dxa"/>
            <w:vAlign w:val="center"/>
          </w:tcPr>
          <w:p w:rsidR="00685B42" w:rsidRPr="00123404" w:rsidRDefault="00B91ABF" w:rsidP="00123404">
            <w:pPr>
              <w:spacing w:line="560" w:lineRule="exact"/>
              <w:jc w:val="center"/>
              <w:rPr>
                <w:rFonts w:ascii="楷体" w:eastAsia="楷体" w:hAnsi="楷体"/>
                <w:sz w:val="24"/>
                <w:szCs w:val="24"/>
              </w:rPr>
            </w:pPr>
            <w:r w:rsidRPr="00123404">
              <w:rPr>
                <w:rFonts w:ascii="楷体" w:eastAsia="楷体" w:hAnsi="楷体" w:hint="eastAsia"/>
                <w:sz w:val="24"/>
                <w:szCs w:val="24"/>
              </w:rPr>
              <w:t>1</w:t>
            </w:r>
          </w:p>
        </w:tc>
        <w:tc>
          <w:tcPr>
            <w:tcW w:w="1236" w:type="dxa"/>
            <w:vAlign w:val="center"/>
          </w:tcPr>
          <w:p w:rsidR="00685B42" w:rsidRPr="00123404" w:rsidRDefault="00076ED7" w:rsidP="00123404">
            <w:pPr>
              <w:spacing w:line="560" w:lineRule="exact"/>
              <w:jc w:val="center"/>
              <w:rPr>
                <w:rFonts w:ascii="楷体" w:eastAsia="楷体" w:hAnsi="楷体"/>
                <w:sz w:val="24"/>
                <w:szCs w:val="24"/>
              </w:rPr>
            </w:pPr>
            <w:r w:rsidRPr="00123404">
              <w:rPr>
                <w:rFonts w:ascii="楷体" w:eastAsia="楷体" w:hAnsi="楷体" w:hint="eastAsia"/>
                <w:sz w:val="24"/>
                <w:szCs w:val="24"/>
              </w:rPr>
              <w:t>台</w:t>
            </w:r>
          </w:p>
        </w:tc>
        <w:tc>
          <w:tcPr>
            <w:tcW w:w="1372" w:type="dxa"/>
            <w:vAlign w:val="center"/>
          </w:tcPr>
          <w:p w:rsidR="00685B42" w:rsidRPr="00123404" w:rsidRDefault="00081CAD" w:rsidP="00123404">
            <w:pPr>
              <w:spacing w:line="560" w:lineRule="exact"/>
              <w:jc w:val="center"/>
              <w:rPr>
                <w:rFonts w:ascii="楷体" w:eastAsia="楷体" w:hAnsi="楷体"/>
                <w:sz w:val="24"/>
                <w:szCs w:val="24"/>
              </w:rPr>
            </w:pPr>
            <w:r>
              <w:rPr>
                <w:rFonts w:ascii="楷体" w:eastAsia="楷体" w:hAnsi="楷体"/>
                <w:sz w:val="24"/>
                <w:szCs w:val="24"/>
              </w:rPr>
              <w:t>80000</w:t>
            </w:r>
          </w:p>
        </w:tc>
        <w:tc>
          <w:tcPr>
            <w:tcW w:w="1373" w:type="dxa"/>
            <w:vAlign w:val="center"/>
          </w:tcPr>
          <w:p w:rsidR="00685B42" w:rsidRPr="00123404" w:rsidRDefault="00081CAD" w:rsidP="00123404">
            <w:pPr>
              <w:spacing w:line="560" w:lineRule="exact"/>
              <w:jc w:val="center"/>
              <w:rPr>
                <w:rFonts w:ascii="楷体" w:eastAsia="楷体" w:hAnsi="楷体"/>
                <w:sz w:val="24"/>
                <w:szCs w:val="24"/>
              </w:rPr>
            </w:pPr>
            <w:r>
              <w:rPr>
                <w:rFonts w:ascii="楷体" w:eastAsia="楷体" w:hAnsi="楷体"/>
                <w:sz w:val="24"/>
                <w:szCs w:val="24"/>
              </w:rPr>
              <w:t>80000</w:t>
            </w:r>
          </w:p>
        </w:tc>
      </w:tr>
    </w:tbl>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b/>
          <w:sz w:val="28"/>
          <w:szCs w:val="28"/>
        </w:rPr>
        <w:t>三、付款方式</w:t>
      </w:r>
      <w:r w:rsidRPr="00123404">
        <w:rPr>
          <w:rFonts w:ascii="仿宋_GB2312" w:eastAsia="仿宋_GB2312" w:hint="eastAsia"/>
          <w:sz w:val="28"/>
          <w:szCs w:val="28"/>
        </w:rPr>
        <w:t>：乙方应向甲方提供合法的发票，甲方凭发票分三次付款。乙方对产品进行安装并调试验收合格后次月，甲方按发票支付货款总金额的50%，六个月后，如没有出现质量问题，再支付总金额的40%，余款10%在验收合格满  （</w:t>
      </w:r>
      <w:r w:rsidRPr="00123404">
        <w:rPr>
          <w:rFonts w:ascii="仿宋_GB2312" w:eastAsia="仿宋_GB2312" w:hAnsi="Tahoma" w:hint="eastAsia"/>
          <w:kern w:val="0"/>
          <w:sz w:val="28"/>
          <w:szCs w:val="28"/>
          <w:u w:val="single"/>
        </w:rPr>
        <w:t>乙方提供产品质保期的年限</w:t>
      </w:r>
      <w:r w:rsidRPr="00123404">
        <w:rPr>
          <w:rFonts w:ascii="仿宋_GB2312" w:eastAsia="仿宋_GB2312" w:hint="eastAsia"/>
          <w:sz w:val="28"/>
          <w:szCs w:val="28"/>
        </w:rPr>
        <w:t>）年后付清。</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b/>
          <w:sz w:val="28"/>
          <w:szCs w:val="28"/>
        </w:rPr>
        <w:t>四、交货时间</w:t>
      </w:r>
      <w:r w:rsidRPr="00123404">
        <w:rPr>
          <w:rFonts w:ascii="仿宋_GB2312" w:eastAsia="仿宋_GB2312" w:hint="eastAsia"/>
          <w:sz w:val="28"/>
          <w:szCs w:val="28"/>
        </w:rPr>
        <w:t>：自合同签订之日起30天内安装调试完毕。</w:t>
      </w:r>
    </w:p>
    <w:p w:rsidR="00685B42" w:rsidRPr="00123404" w:rsidRDefault="00E24CF8" w:rsidP="00123404">
      <w:pPr>
        <w:tabs>
          <w:tab w:val="right" w:pos="8306"/>
        </w:tabs>
        <w:spacing w:line="560" w:lineRule="exact"/>
        <w:rPr>
          <w:rFonts w:ascii="仿宋_GB2312" w:eastAsia="仿宋_GB2312"/>
          <w:sz w:val="28"/>
          <w:szCs w:val="28"/>
        </w:rPr>
      </w:pPr>
      <w:r w:rsidRPr="00123404">
        <w:rPr>
          <w:rFonts w:ascii="仿宋_GB2312" w:eastAsia="仿宋_GB2312" w:hint="eastAsia"/>
          <w:b/>
          <w:sz w:val="28"/>
          <w:szCs w:val="28"/>
        </w:rPr>
        <w:t>五、评标办法</w:t>
      </w:r>
      <w:r w:rsidRPr="00123404">
        <w:rPr>
          <w:rFonts w:ascii="仿宋_GB2312" w:eastAsia="仿宋_GB2312" w:hint="eastAsia"/>
          <w:sz w:val="28"/>
          <w:szCs w:val="28"/>
        </w:rPr>
        <w:t>：</w:t>
      </w:r>
      <w:r w:rsidRPr="00123404">
        <w:rPr>
          <w:rFonts w:ascii="仿宋_GB2312" w:eastAsia="仿宋_GB2312" w:hAnsi="宋体" w:cs="宋体" w:hint="eastAsia"/>
          <w:color w:val="000000"/>
          <w:kern w:val="0"/>
          <w:sz w:val="28"/>
          <w:szCs w:val="28"/>
        </w:rPr>
        <w:t>竞争性议价，现场需二次议价</w:t>
      </w:r>
      <w:r w:rsidR="00D24B1F" w:rsidRPr="00123404">
        <w:rPr>
          <w:rFonts w:ascii="仿宋_GB2312" w:eastAsia="仿宋_GB2312" w:hAnsi="宋体" w:cs="宋体" w:hint="eastAsia"/>
          <w:color w:val="000000"/>
          <w:kern w:val="0"/>
          <w:sz w:val="28"/>
          <w:szCs w:val="28"/>
        </w:rPr>
        <w:tab/>
      </w:r>
    </w:p>
    <w:p w:rsidR="00685B42" w:rsidRPr="00123404" w:rsidRDefault="00E24CF8" w:rsidP="00123404">
      <w:pPr>
        <w:spacing w:line="560" w:lineRule="exact"/>
        <w:rPr>
          <w:rFonts w:ascii="仿宋_GB2312" w:eastAsia="仿宋_GB2312"/>
          <w:b/>
          <w:sz w:val="28"/>
          <w:szCs w:val="28"/>
        </w:rPr>
      </w:pPr>
      <w:r w:rsidRPr="00123404">
        <w:rPr>
          <w:rFonts w:ascii="仿宋_GB2312" w:eastAsia="仿宋_GB2312" w:hint="eastAsia"/>
          <w:b/>
          <w:sz w:val="28"/>
          <w:szCs w:val="28"/>
        </w:rPr>
        <w:t>六、投标人的资格要求</w:t>
      </w:r>
    </w:p>
    <w:p w:rsidR="00C93182" w:rsidRPr="00123404" w:rsidRDefault="00C93182" w:rsidP="00123404">
      <w:pPr>
        <w:spacing w:line="560" w:lineRule="exact"/>
        <w:rPr>
          <w:rFonts w:ascii="仿宋_GB2312" w:eastAsia="仿宋_GB2312"/>
          <w:sz w:val="28"/>
          <w:szCs w:val="28"/>
        </w:rPr>
      </w:pPr>
      <w:r w:rsidRPr="00123404">
        <w:rPr>
          <w:rFonts w:ascii="仿宋_GB2312" w:eastAsia="仿宋_GB2312" w:hint="eastAsia"/>
          <w:sz w:val="28"/>
          <w:szCs w:val="28"/>
        </w:rPr>
        <w:t>（一）基本要求</w:t>
      </w:r>
    </w:p>
    <w:p w:rsidR="00123404" w:rsidRDefault="00E24CF8" w:rsidP="00123404">
      <w:pPr>
        <w:spacing w:line="560" w:lineRule="exact"/>
        <w:rPr>
          <w:rFonts w:ascii="仿宋_GB2312" w:eastAsia="仿宋_GB2312"/>
          <w:sz w:val="28"/>
          <w:szCs w:val="28"/>
        </w:rPr>
      </w:pPr>
      <w:r w:rsidRPr="00123404">
        <w:rPr>
          <w:rFonts w:ascii="仿宋_GB2312" w:eastAsia="仿宋_GB2312" w:hint="eastAsia"/>
          <w:sz w:val="28"/>
          <w:szCs w:val="28"/>
        </w:rPr>
        <w:t>1、营业执照</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sz w:val="28"/>
          <w:szCs w:val="28"/>
        </w:rPr>
        <w:t>2、法定代表人身份证明</w:t>
      </w:r>
      <w:r w:rsidR="00802886">
        <w:rPr>
          <w:rFonts w:ascii="仿宋_GB2312" w:eastAsia="仿宋_GB2312" w:hint="eastAsia"/>
          <w:sz w:val="28"/>
          <w:szCs w:val="28"/>
        </w:rPr>
        <w:t>（彩印）</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sz w:val="28"/>
          <w:szCs w:val="28"/>
        </w:rPr>
        <w:t>3、法定代表人授权委托书</w:t>
      </w:r>
      <w:r w:rsidR="0044481B" w:rsidRPr="0044481B">
        <w:rPr>
          <w:rFonts w:ascii="仿宋_GB2312" w:eastAsia="仿宋_GB2312" w:hint="eastAsia"/>
          <w:sz w:val="28"/>
          <w:szCs w:val="28"/>
        </w:rPr>
        <w:t>（彩印，非法人参加投标必须提供）</w:t>
      </w:r>
    </w:p>
    <w:p w:rsidR="0044481B" w:rsidRPr="00A51B7E" w:rsidRDefault="006436FF" w:rsidP="0044481B">
      <w:pPr>
        <w:spacing w:line="560" w:lineRule="exact"/>
        <w:rPr>
          <w:rFonts w:ascii="仿宋_GB2312" w:eastAsia="仿宋_GB2312" w:hAnsi="楷体"/>
          <w:sz w:val="28"/>
          <w:szCs w:val="28"/>
        </w:rPr>
      </w:pPr>
      <w:r>
        <w:rPr>
          <w:rFonts w:ascii="仿宋_GB2312" w:eastAsia="仿宋_GB2312" w:hAnsi="楷体" w:hint="eastAsia"/>
          <w:sz w:val="28"/>
          <w:szCs w:val="28"/>
        </w:rPr>
        <w:t>4</w:t>
      </w:r>
      <w:r w:rsidR="0044481B" w:rsidRPr="00A51B7E">
        <w:rPr>
          <w:rFonts w:ascii="仿宋_GB2312" w:eastAsia="仿宋_GB2312" w:hAnsi="楷体" w:hint="eastAsia"/>
          <w:sz w:val="28"/>
          <w:szCs w:val="28"/>
        </w:rPr>
        <w:t>、</w:t>
      </w:r>
      <w:r w:rsidR="00D15FF9" w:rsidRPr="00D15FF9">
        <w:rPr>
          <w:rFonts w:ascii="仿宋_GB2312" w:eastAsia="仿宋_GB2312" w:hint="eastAsia"/>
          <w:sz w:val="28"/>
          <w:szCs w:val="28"/>
        </w:rPr>
        <w:t>投标人须提供“医疗器械经营许可证”或“医疗器械经营备案凭证”、制造商须提供“医疗器械生产企业许可证”、国家药监部门颁发的“医疗器械产品注册证”或“医疗器械生产备案凭证”</w:t>
      </w:r>
    </w:p>
    <w:p w:rsidR="00C93182" w:rsidRPr="00123404" w:rsidRDefault="00C93182" w:rsidP="00123404">
      <w:pPr>
        <w:pStyle w:val="2"/>
        <w:spacing w:after="0" w:line="560" w:lineRule="exact"/>
        <w:ind w:leftChars="0" w:left="0" w:firstLineChars="0" w:firstLine="0"/>
        <w:rPr>
          <w:rFonts w:ascii="仿宋_GB2312" w:eastAsia="仿宋_GB2312"/>
          <w:sz w:val="28"/>
          <w:szCs w:val="28"/>
        </w:rPr>
      </w:pPr>
      <w:r w:rsidRPr="00123404">
        <w:rPr>
          <w:rFonts w:ascii="仿宋_GB2312" w:eastAsia="仿宋_GB2312" w:hint="eastAsia"/>
          <w:sz w:val="28"/>
          <w:szCs w:val="28"/>
        </w:rPr>
        <w:t>（二）其它要求</w:t>
      </w:r>
    </w:p>
    <w:p w:rsidR="00C93182" w:rsidRPr="00123404" w:rsidRDefault="00C93182" w:rsidP="00123404">
      <w:pPr>
        <w:spacing w:line="560" w:lineRule="exact"/>
        <w:rPr>
          <w:rFonts w:ascii="仿宋_GB2312" w:eastAsia="仿宋_GB2312"/>
          <w:sz w:val="28"/>
          <w:szCs w:val="28"/>
        </w:rPr>
      </w:pPr>
      <w:r w:rsidRPr="00123404">
        <w:rPr>
          <w:rFonts w:ascii="仿宋_GB2312" w:eastAsia="仿宋_GB2312" w:hint="eastAsia"/>
          <w:sz w:val="28"/>
          <w:szCs w:val="28"/>
        </w:rPr>
        <w:t>1、</w:t>
      </w:r>
      <w:r w:rsidR="009F5D5D" w:rsidRPr="009F5D5D">
        <w:rPr>
          <w:rFonts w:ascii="仿宋_GB2312" w:eastAsia="仿宋_GB2312" w:hint="eastAsia"/>
          <w:sz w:val="28"/>
          <w:szCs w:val="28"/>
        </w:rPr>
        <w:t>同一法人主体（总公司/集团）仅限一家分支机构参与投标；同一集团/连锁下多家分支机构同时投标的，相关投标均无效。</w:t>
      </w:r>
    </w:p>
    <w:p w:rsidR="00C93182" w:rsidRPr="00123404" w:rsidRDefault="00C93182" w:rsidP="00123404">
      <w:pPr>
        <w:spacing w:line="560" w:lineRule="exact"/>
        <w:rPr>
          <w:rFonts w:ascii="仿宋_GB2312" w:eastAsia="仿宋_GB2312"/>
          <w:sz w:val="28"/>
          <w:szCs w:val="28"/>
        </w:rPr>
      </w:pPr>
      <w:r w:rsidRPr="00123404">
        <w:rPr>
          <w:rFonts w:ascii="仿宋_GB2312" w:eastAsia="仿宋_GB2312" w:hint="eastAsia"/>
          <w:sz w:val="28"/>
          <w:szCs w:val="28"/>
        </w:rPr>
        <w:lastRenderedPageBreak/>
        <w:t>2、单位负责人为同一人或者存在控股、管理关系的不同单位，不得参加同一包投标或者未分包的同一项目投标。</w:t>
      </w:r>
    </w:p>
    <w:p w:rsidR="00C93182" w:rsidRPr="00123404" w:rsidRDefault="00C93182" w:rsidP="00123404">
      <w:pPr>
        <w:spacing w:line="560" w:lineRule="exact"/>
        <w:rPr>
          <w:rFonts w:ascii="仿宋_GB2312" w:eastAsia="仿宋_GB2312"/>
          <w:sz w:val="28"/>
          <w:szCs w:val="28"/>
        </w:rPr>
      </w:pPr>
      <w:r w:rsidRPr="00123404">
        <w:rPr>
          <w:rFonts w:ascii="仿宋_GB2312" w:eastAsia="仿宋_GB2312" w:hint="eastAsia"/>
          <w:sz w:val="28"/>
          <w:szCs w:val="28"/>
        </w:rPr>
        <w:t>3、与招标人存在利害关系可能影响招标公正性的法人、其他组织或者个人。不得参加投标。</w:t>
      </w:r>
    </w:p>
    <w:p w:rsidR="00C93182" w:rsidRPr="00123404" w:rsidRDefault="00C93182" w:rsidP="00123404">
      <w:pPr>
        <w:spacing w:line="560" w:lineRule="exact"/>
        <w:rPr>
          <w:rFonts w:ascii="仿宋_GB2312" w:eastAsia="仿宋_GB2312"/>
          <w:sz w:val="28"/>
          <w:szCs w:val="28"/>
        </w:rPr>
      </w:pPr>
      <w:r w:rsidRPr="00123404">
        <w:rPr>
          <w:rFonts w:ascii="仿宋_GB2312" w:eastAsia="仿宋_GB2312" w:hint="eastAsia"/>
          <w:sz w:val="28"/>
          <w:szCs w:val="28"/>
        </w:rPr>
        <w:t>4、本项目不接受联合体投标。</w:t>
      </w:r>
    </w:p>
    <w:p w:rsidR="00C93182" w:rsidRPr="00123404" w:rsidRDefault="00C93182" w:rsidP="00123404">
      <w:pPr>
        <w:pStyle w:val="2"/>
        <w:spacing w:after="0" w:line="560" w:lineRule="exact"/>
        <w:ind w:leftChars="0" w:left="0" w:firstLineChars="0" w:firstLine="0"/>
        <w:rPr>
          <w:rFonts w:ascii="仿宋_GB2312" w:eastAsia="仿宋_GB2312"/>
          <w:sz w:val="28"/>
          <w:szCs w:val="28"/>
        </w:rPr>
      </w:pPr>
      <w:r w:rsidRPr="00123404">
        <w:rPr>
          <w:rFonts w:ascii="仿宋_GB2312" w:eastAsia="仿宋_GB2312" w:hint="eastAsia"/>
          <w:sz w:val="28"/>
          <w:szCs w:val="28"/>
        </w:rPr>
        <w:t>5、其他说明:“法定代表人”即“负责人”。</w:t>
      </w:r>
    </w:p>
    <w:p w:rsidR="00CD04AA" w:rsidRDefault="008831E4" w:rsidP="008831E4">
      <w:pPr>
        <w:spacing w:line="560" w:lineRule="exact"/>
        <w:rPr>
          <w:rFonts w:ascii="仿宋_GB2312" w:eastAsia="仿宋_GB2312"/>
          <w:sz w:val="28"/>
          <w:szCs w:val="28"/>
        </w:rPr>
      </w:pPr>
      <w:r w:rsidRPr="00CD04AA">
        <w:rPr>
          <w:rFonts w:ascii="仿宋_GB2312" w:eastAsia="仿宋_GB2312" w:hint="eastAsia"/>
          <w:b/>
          <w:sz w:val="28"/>
          <w:szCs w:val="28"/>
        </w:rPr>
        <w:t>七</w:t>
      </w:r>
      <w:r w:rsidRPr="00CD04AA">
        <w:rPr>
          <w:rFonts w:ascii="仿宋_GB2312" w:eastAsia="仿宋_GB2312"/>
          <w:b/>
          <w:sz w:val="28"/>
          <w:szCs w:val="28"/>
        </w:rPr>
        <w:t>、</w:t>
      </w:r>
      <w:r w:rsidR="00E24CF8" w:rsidRPr="00CD04AA">
        <w:rPr>
          <w:rFonts w:ascii="仿宋_GB2312" w:eastAsia="仿宋_GB2312" w:hint="eastAsia"/>
          <w:b/>
          <w:sz w:val="28"/>
          <w:szCs w:val="28"/>
        </w:rPr>
        <w:t>采购需求</w:t>
      </w:r>
    </w:p>
    <w:p w:rsidR="008831E4" w:rsidRPr="008831E4" w:rsidRDefault="00C72DDA" w:rsidP="008831E4">
      <w:pPr>
        <w:spacing w:line="560" w:lineRule="exact"/>
        <w:rPr>
          <w:rFonts w:ascii="仿宋_GB2312" w:eastAsia="仿宋_GB2312"/>
          <w:sz w:val="28"/>
          <w:szCs w:val="28"/>
        </w:rPr>
      </w:pPr>
      <w:r w:rsidRPr="008831E4">
        <w:rPr>
          <w:rFonts w:ascii="仿宋_GB2312" w:eastAsia="仿宋_GB2312" w:hint="eastAsia"/>
          <w:sz w:val="28"/>
          <w:szCs w:val="28"/>
        </w:rPr>
        <w:t>技术参数</w:t>
      </w:r>
      <w:bookmarkStart w:id="0" w:name="OLE_LINK83"/>
      <w:bookmarkStart w:id="1" w:name="OLE_LINK45"/>
      <w:bookmarkStart w:id="2" w:name="OLE_LINK44"/>
      <w:bookmarkStart w:id="3" w:name="OLE_LINK57"/>
      <w:bookmarkStart w:id="4" w:name="OLE_LINK26"/>
      <w:bookmarkStart w:id="5" w:name="OLE_LINK23"/>
      <w:bookmarkStart w:id="6" w:name="OLE_LINK2"/>
      <w:bookmarkStart w:id="7" w:name="_Hlk32936864"/>
      <w:bookmarkStart w:id="8" w:name="OLE_LINK54"/>
      <w:r w:rsidR="008831E4" w:rsidRPr="008831E4">
        <w:rPr>
          <w:rFonts w:ascii="仿宋_GB2312" w:eastAsia="仿宋_GB2312" w:hint="eastAsia"/>
          <w:sz w:val="28"/>
          <w:szCs w:val="28"/>
        </w:rPr>
        <w:t>：</w:t>
      </w:r>
    </w:p>
    <w:bookmarkEnd w:id="0"/>
    <w:bookmarkEnd w:id="1"/>
    <w:bookmarkEnd w:id="2"/>
    <w:bookmarkEnd w:id="3"/>
    <w:bookmarkEnd w:id="4"/>
    <w:bookmarkEnd w:id="5"/>
    <w:bookmarkEnd w:id="6"/>
    <w:bookmarkEnd w:id="7"/>
    <w:bookmarkEnd w:id="8"/>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（一）、电子支气管内窥镜</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操作手柄（含插入管）：</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1.1适用范围：适用于气管、支气管及肺的观察、诊断、摄影或辅助治疗。</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 成像原理：电子成像技术。</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1.3 含有LED发光光源，光束角≤120°、波长范围380-780nm、功耗≤95mW。</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 xml:space="preserve">1.4 </w:t>
      </w:r>
      <w:proofErr w:type="gramStart"/>
      <w:r w:rsidRPr="009047D0">
        <w:rPr>
          <w:rFonts w:ascii="仿宋_GB2312" w:eastAsia="仿宋_GB2312" w:hint="eastAsia"/>
          <w:sz w:val="28"/>
          <w:szCs w:val="28"/>
        </w:rPr>
        <w:t>软镜插入管</w:t>
      </w:r>
      <w:proofErr w:type="gramEnd"/>
      <w:r w:rsidRPr="009047D0">
        <w:rPr>
          <w:rFonts w:ascii="仿宋_GB2312" w:eastAsia="仿宋_GB2312" w:hint="eastAsia"/>
          <w:sz w:val="28"/>
          <w:szCs w:val="28"/>
        </w:rPr>
        <w:t>外径≤4.9mm，工作管道内径≥2.6mm。</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 xml:space="preserve">1.5 </w:t>
      </w:r>
      <w:proofErr w:type="gramStart"/>
      <w:r w:rsidRPr="009047D0">
        <w:rPr>
          <w:rFonts w:ascii="仿宋_GB2312" w:eastAsia="仿宋_GB2312" w:hint="eastAsia"/>
          <w:sz w:val="28"/>
          <w:szCs w:val="28"/>
        </w:rPr>
        <w:t>插入部</w:t>
      </w:r>
      <w:proofErr w:type="gramEnd"/>
      <w:r w:rsidRPr="009047D0">
        <w:rPr>
          <w:rFonts w:ascii="仿宋_GB2312" w:eastAsia="仿宋_GB2312" w:hint="eastAsia"/>
          <w:sz w:val="28"/>
          <w:szCs w:val="28"/>
        </w:rPr>
        <w:t>有效长度≥600mm,自带有白色刻度标识。</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1.6视场角≥120°。</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1.7 景深：3-100mm。</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1.8 插入管软管前端弯曲角度：向上弯曲≥180°，向下弯曲≥130°，双向弯曲≥310°，配合前端更小弯曲半径，精准诊疗。</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1.9 弯角手轮上应有操作方向U、D标记，角度把手调节至D处时，弯曲部向下弯曲，角度把手调节至U处时，弯曲部向上弯曲。</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1.10 操作手柄具备左右旋转关节和转轴定位点白色刻度标识，可带</w:t>
      </w:r>
      <w:r w:rsidRPr="009047D0">
        <w:rPr>
          <w:rFonts w:ascii="仿宋_GB2312" w:eastAsia="仿宋_GB2312" w:hint="eastAsia"/>
          <w:sz w:val="28"/>
          <w:szCs w:val="28"/>
        </w:rPr>
        <w:lastRenderedPageBreak/>
        <w:t>动插入软管部先端左右旋转，向左≥120°,向右≥120°。</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1.11 吸引阀座</w:t>
      </w:r>
      <w:proofErr w:type="gramStart"/>
      <w:r w:rsidRPr="009047D0">
        <w:rPr>
          <w:rFonts w:ascii="仿宋_GB2312" w:eastAsia="仿宋_GB2312" w:hint="eastAsia"/>
          <w:sz w:val="28"/>
          <w:szCs w:val="28"/>
        </w:rPr>
        <w:t>一</w:t>
      </w:r>
      <w:proofErr w:type="gramEnd"/>
      <w:r w:rsidRPr="009047D0">
        <w:rPr>
          <w:rFonts w:ascii="仿宋_GB2312" w:eastAsia="仿宋_GB2312" w:hint="eastAsia"/>
          <w:sz w:val="28"/>
          <w:szCs w:val="28"/>
        </w:rPr>
        <w:t>体式防脱设计，解决吸引按钮易脱落的临床风险，无需专机专用耗材。</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1.12 操作手柄具有至少3个具备独立电子功能的按键。</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1.13 操作手柄上按键可控制大小屏切换功能；</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1.14 操作手柄上按键可控制拍照录像功能，可在图像冻结或录像的同时进行拍照；</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1.15 操作手柄上按键可控制图像冻结和解冻功能，提升病灶部位诊断精确度。</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1.16 内镜镜头具备防雾功能，无需预热即可观察。</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1.17 连接方式：采用与同类进口产品相同的立体式航空插座技术连接，有效避免传统点触式</w:t>
      </w:r>
      <w:proofErr w:type="gramStart"/>
      <w:r w:rsidRPr="009047D0">
        <w:rPr>
          <w:rFonts w:ascii="仿宋_GB2312" w:eastAsia="仿宋_GB2312" w:hint="eastAsia"/>
          <w:sz w:val="28"/>
          <w:szCs w:val="28"/>
        </w:rPr>
        <w:t>连接长</w:t>
      </w:r>
      <w:proofErr w:type="gramEnd"/>
      <w:r w:rsidRPr="009047D0">
        <w:rPr>
          <w:rFonts w:ascii="仿宋_GB2312" w:eastAsia="仿宋_GB2312" w:hint="eastAsia"/>
          <w:sz w:val="28"/>
          <w:szCs w:val="28"/>
        </w:rPr>
        <w:t>时间使用后接触不良造成死机、卡屏。</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1.18 具备手柄连接座结构，应可用于连接防水</w:t>
      </w:r>
      <w:proofErr w:type="gramStart"/>
      <w:r w:rsidRPr="009047D0">
        <w:rPr>
          <w:rFonts w:ascii="仿宋_GB2312" w:eastAsia="仿宋_GB2312" w:hint="eastAsia"/>
          <w:sz w:val="28"/>
          <w:szCs w:val="28"/>
        </w:rPr>
        <w:t>盖以及</w:t>
      </w:r>
      <w:proofErr w:type="gramEnd"/>
      <w:r w:rsidRPr="009047D0">
        <w:rPr>
          <w:rFonts w:ascii="仿宋_GB2312" w:eastAsia="仿宋_GB2312" w:hint="eastAsia"/>
          <w:sz w:val="28"/>
          <w:szCs w:val="28"/>
        </w:rPr>
        <w:t>视频连接头。</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 xml:space="preserve">1.19 </w:t>
      </w:r>
      <w:proofErr w:type="gramStart"/>
      <w:r w:rsidRPr="009047D0">
        <w:rPr>
          <w:rFonts w:ascii="仿宋_GB2312" w:eastAsia="仿宋_GB2312" w:hint="eastAsia"/>
          <w:sz w:val="28"/>
          <w:szCs w:val="28"/>
        </w:rPr>
        <w:t>操作部</w:t>
      </w:r>
      <w:proofErr w:type="gramEnd"/>
      <w:r w:rsidRPr="009047D0">
        <w:rPr>
          <w:rFonts w:ascii="仿宋_GB2312" w:eastAsia="仿宋_GB2312" w:hint="eastAsia"/>
          <w:sz w:val="28"/>
          <w:szCs w:val="28"/>
        </w:rPr>
        <w:t>防水等级：IPX7。配备防水盖，可进行全浸泡消毒。</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1.20 消毒灭菌无需 ETO 帽、NT 阀，无需更换配件。</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1.21 能通过 5.5 号及以上气管导管。</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（二）图像处理器</w:t>
      </w:r>
      <w:r w:rsidRPr="009047D0">
        <w:rPr>
          <w:rFonts w:ascii="仿宋_GB2312" w:eastAsia="仿宋_GB2312" w:hint="eastAsia"/>
          <w:sz w:val="28"/>
          <w:szCs w:val="28"/>
        </w:rPr>
        <w:tab/>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1.1.具备医疗器械注册证。</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1.2.配备≥10英寸显示屏，支持电容触控，可进入设置菜单对图像处理内置功能进行设置，实现智能交互。</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1.3.显示屏：TFT-LCD，液晶玻璃。</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1.4.显示屏高宽比为16：10，最大视野可达170°。</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1.5.高清视频信号输出分辨率：1280×800。</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1.6.开机时间≤5秒，一键开机即能使用。</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lastRenderedPageBreak/>
        <w:t>1.7.主机可实现至少3种图像比例设置，包括16:10、16.9和4:3</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1.8.具有≥3种图像形状。</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1.9.具有图像翻转功能，可上下、左右180°翻转。</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1.10.数据导出：可将录像视频导出至存储卡，方便医护人员对检查患者资料的管理。</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1.11.具有可实时观察与记录功能，且可一键隐藏所有按键功能。有利于临床操作使用。</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1.12.具备录像，录音功能，可以实现带音频录像的实时存储。</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1.13.具有摄录时间长短提示功能与循环摄录功能及电量智能检测指示标示（用于显示充电电量或适配器连接充电提示）。</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1.14.图像可全屏显示。</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1.15.亮度调节：3级亮度调节，可调节配套使用的电子内窥镜上的LED灯的亮度（非仅调节显示屏幕亮度）,且具备关灯功能。</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1.16.TV输出制式：可选PAL与NTSC，兼容不同地区的电视标准。</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1.17.可进行色彩参数调节，包括对比度、饱和度及亮度，0-15级可调。</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1.18.可设置开机后输入管理用户的账号密码，输入</w:t>
      </w:r>
      <w:proofErr w:type="gramStart"/>
      <w:r w:rsidRPr="009047D0">
        <w:rPr>
          <w:rFonts w:ascii="仿宋_GB2312" w:eastAsia="仿宋_GB2312" w:hint="eastAsia"/>
          <w:sz w:val="28"/>
          <w:szCs w:val="28"/>
        </w:rPr>
        <w:t>正确可</w:t>
      </w:r>
      <w:proofErr w:type="gramEnd"/>
      <w:r w:rsidRPr="009047D0">
        <w:rPr>
          <w:rFonts w:ascii="仿宋_GB2312" w:eastAsia="仿宋_GB2312" w:hint="eastAsia"/>
          <w:sz w:val="28"/>
          <w:szCs w:val="28"/>
        </w:rPr>
        <w:t>查看产品的实时图像及更改系统设置。</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1.19.具有CVBS、DVI两种信号输出方式，可通过转接头兼容其他常规信号接口接入。</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1.20.</w:t>
      </w:r>
      <w:bookmarkStart w:id="9" w:name="_GoBack"/>
      <w:bookmarkEnd w:id="9"/>
      <w:r w:rsidRPr="009047D0">
        <w:rPr>
          <w:rFonts w:ascii="仿宋_GB2312" w:eastAsia="仿宋_GB2312"/>
          <w:sz w:val="28"/>
          <w:szCs w:val="28"/>
        </w:rPr>
        <w:t>图像处理器</w:t>
      </w:r>
      <w:r w:rsidRPr="009047D0">
        <w:rPr>
          <w:rFonts w:ascii="仿宋_GB2312" w:eastAsia="仿宋_GB2312" w:hint="eastAsia"/>
          <w:sz w:val="28"/>
          <w:szCs w:val="28"/>
        </w:rPr>
        <w:t>同时连接两条内窥镜，具备2路信号输入接口及双镜切换物理按键，切换实时视频输入信号。</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1.21.采用与同类进口产品相同的立体式航空插座技术连接，有效避免传统点触式</w:t>
      </w:r>
      <w:proofErr w:type="gramStart"/>
      <w:r w:rsidRPr="009047D0">
        <w:rPr>
          <w:rFonts w:ascii="仿宋_GB2312" w:eastAsia="仿宋_GB2312" w:hint="eastAsia"/>
          <w:sz w:val="28"/>
          <w:szCs w:val="28"/>
        </w:rPr>
        <w:t>连接长</w:t>
      </w:r>
      <w:proofErr w:type="gramEnd"/>
      <w:r w:rsidRPr="009047D0">
        <w:rPr>
          <w:rFonts w:ascii="仿宋_GB2312" w:eastAsia="仿宋_GB2312" w:hint="eastAsia"/>
          <w:sz w:val="28"/>
          <w:szCs w:val="28"/>
        </w:rPr>
        <w:t>时间使用后接触不良造成死机、卡屏。</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lastRenderedPageBreak/>
        <w:t>1.22.非USB接口，具有内存卡插槽，最高可支持插入容量为 128G 的标准 SD 存储卡。</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1.23.可选配视频转接线：搭配指定型号内镜时可选配180度可旋转的视频转接线，调整视频线方向，配合更多诊疗操作。</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1.24.兼容同一品牌内窥镜接入使用，应至少包括鼻咽喉镜、支气管镜、胸腔内窥镜、输尿管肾盂镜。</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（三）供电方式</w:t>
      </w:r>
      <w:r w:rsidRPr="009047D0">
        <w:rPr>
          <w:rFonts w:ascii="仿宋_GB2312" w:eastAsia="仿宋_GB2312" w:hint="eastAsia"/>
          <w:sz w:val="28"/>
          <w:szCs w:val="28"/>
        </w:rPr>
        <w:tab/>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2.1</w:t>
      </w:r>
      <w:r w:rsidRPr="009047D0">
        <w:rPr>
          <w:rFonts w:ascii="仿宋_GB2312" w:eastAsia="仿宋_GB2312" w:hint="eastAsia"/>
          <w:sz w:val="28"/>
          <w:szCs w:val="28"/>
        </w:rPr>
        <w:tab/>
        <w:t xml:space="preserve"> 电池供电：具有内置可充电电池,一次充满电的内部电源连续工作时间不小于4小时。</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2.2</w:t>
      </w:r>
      <w:r w:rsidRPr="009047D0">
        <w:rPr>
          <w:rFonts w:ascii="仿宋_GB2312" w:eastAsia="仿宋_GB2312" w:hint="eastAsia"/>
          <w:sz w:val="28"/>
          <w:szCs w:val="28"/>
        </w:rPr>
        <w:tab/>
        <w:t xml:space="preserve"> 交流电供电：可通过接入DC适配器连接交流电使用，可通过适配器实现24小时连续工作。</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（四）</w:t>
      </w:r>
      <w:r w:rsidRPr="009047D0">
        <w:rPr>
          <w:rFonts w:ascii="仿宋_GB2312" w:eastAsia="仿宋_GB2312"/>
          <w:sz w:val="28"/>
          <w:szCs w:val="28"/>
        </w:rPr>
        <w:t>其它要求</w:t>
      </w:r>
      <w:r w:rsidRPr="009047D0">
        <w:rPr>
          <w:rFonts w:ascii="仿宋_GB2312" w:eastAsia="仿宋_GB2312" w:hint="eastAsia"/>
          <w:sz w:val="28"/>
          <w:szCs w:val="28"/>
        </w:rPr>
        <w:t>：</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1、所投设备须免费接入医院内网络信息系统（PACS、LIS、HIS等），其网络接入或接口相关费用由中标人承担，采购人不承担任何费用。</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2、驻地以上城市具有厂家备件库及售后服务工程师，支持安装、调试及维修。</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3、厂家提供操作人员的外出培训或现场操作培训.</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4、本项目要求提供生产日期为6个月内的设备,设备使用年限</w:t>
      </w:r>
      <w:r w:rsidRPr="009047D0">
        <w:rPr>
          <w:rFonts w:ascii="仿宋_GB2312" w:eastAsia="仿宋_GB2312"/>
          <w:sz w:val="28"/>
          <w:szCs w:val="28"/>
        </w:rPr>
        <w:t>≥</w:t>
      </w:r>
      <w:r w:rsidRPr="009047D0">
        <w:rPr>
          <w:rFonts w:ascii="仿宋_GB2312" w:eastAsia="仿宋_GB2312" w:hint="eastAsia"/>
          <w:sz w:val="28"/>
          <w:szCs w:val="28"/>
        </w:rPr>
        <w:t>8年（提供佐证）。</w:t>
      </w:r>
    </w:p>
    <w:p w:rsidR="009047D0" w:rsidRPr="009047D0"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5、整机质保期大于或等于3年，质保期从验收合格后开始计算。软件终身免费升级，质保期内所有设备维护要求免费上门服务。</w:t>
      </w:r>
    </w:p>
    <w:p w:rsidR="00C72DDA" w:rsidRPr="008831E4" w:rsidRDefault="009047D0" w:rsidP="009047D0">
      <w:pPr>
        <w:spacing w:line="560" w:lineRule="exact"/>
        <w:rPr>
          <w:rFonts w:ascii="仿宋_GB2312" w:eastAsia="仿宋_GB2312"/>
          <w:sz w:val="28"/>
          <w:szCs w:val="28"/>
        </w:rPr>
      </w:pPr>
      <w:r w:rsidRPr="009047D0">
        <w:rPr>
          <w:rFonts w:ascii="仿宋_GB2312" w:eastAsia="仿宋_GB2312" w:hint="eastAsia"/>
          <w:sz w:val="28"/>
          <w:szCs w:val="28"/>
        </w:rPr>
        <w:t>6、提供设备标准配置清单，涉及耗材及易损</w:t>
      </w:r>
      <w:proofErr w:type="gramStart"/>
      <w:r w:rsidRPr="009047D0">
        <w:rPr>
          <w:rFonts w:ascii="仿宋_GB2312" w:eastAsia="仿宋_GB2312" w:hint="eastAsia"/>
          <w:sz w:val="28"/>
          <w:szCs w:val="28"/>
        </w:rPr>
        <w:t>件提供</w:t>
      </w:r>
      <w:proofErr w:type="gramEnd"/>
      <w:r w:rsidRPr="009047D0">
        <w:rPr>
          <w:rFonts w:ascii="仿宋_GB2312" w:eastAsia="仿宋_GB2312" w:hint="eastAsia"/>
          <w:sz w:val="28"/>
          <w:szCs w:val="28"/>
        </w:rPr>
        <w:t>清单分项报价。</w:t>
      </w:r>
    </w:p>
    <w:p w:rsidR="00685B42" w:rsidRPr="009047D0" w:rsidRDefault="009047D0" w:rsidP="00123404">
      <w:pPr>
        <w:spacing w:line="560" w:lineRule="exact"/>
        <w:rPr>
          <w:rFonts w:ascii="仿宋_GB2312" w:eastAsia="仿宋_GB2312"/>
          <w:b/>
          <w:sz w:val="28"/>
          <w:szCs w:val="28"/>
        </w:rPr>
      </w:pPr>
      <w:r>
        <w:rPr>
          <w:rFonts w:ascii="仿宋_GB2312" w:eastAsia="仿宋_GB2312" w:hint="eastAsia"/>
          <w:b/>
          <w:sz w:val="28"/>
          <w:szCs w:val="28"/>
        </w:rPr>
        <w:t>八、投标文件编制要求</w:t>
      </w:r>
    </w:p>
    <w:p w:rsidR="00685B42" w:rsidRPr="00123404" w:rsidRDefault="00E24CF8" w:rsidP="00123404">
      <w:pPr>
        <w:spacing w:line="560" w:lineRule="exact"/>
        <w:rPr>
          <w:rFonts w:ascii="仿宋_GB2312" w:eastAsia="仿宋_GB2312" w:hAnsi="宋体" w:cs="宋体"/>
          <w:sz w:val="28"/>
          <w:szCs w:val="28"/>
        </w:rPr>
      </w:pPr>
      <w:r w:rsidRPr="008831E4">
        <w:rPr>
          <w:rFonts w:ascii="仿宋_GB2312" w:eastAsia="仿宋_GB2312" w:hint="eastAsia"/>
          <w:sz w:val="28"/>
          <w:szCs w:val="28"/>
        </w:rPr>
        <w:t>1、投标文件必须采用</w:t>
      </w:r>
      <w:r w:rsidR="00586EEA" w:rsidRPr="008831E4">
        <w:rPr>
          <w:rFonts w:ascii="仿宋_GB2312" w:eastAsia="仿宋_GB2312" w:hint="eastAsia"/>
          <w:sz w:val="28"/>
          <w:szCs w:val="28"/>
        </w:rPr>
        <w:t>胶装</w:t>
      </w:r>
      <w:r w:rsidRPr="008831E4">
        <w:rPr>
          <w:rFonts w:ascii="仿宋_GB2312" w:eastAsia="仿宋_GB2312" w:hint="eastAsia"/>
          <w:sz w:val="28"/>
          <w:szCs w:val="28"/>
        </w:rPr>
        <w:t>成册，一式三份（一</w:t>
      </w:r>
      <w:r w:rsidRPr="00123404">
        <w:rPr>
          <w:rFonts w:ascii="仿宋_GB2312" w:eastAsia="仿宋_GB2312" w:hAnsi="宋体" w:cs="宋体" w:hint="eastAsia"/>
          <w:sz w:val="28"/>
          <w:szCs w:val="28"/>
        </w:rPr>
        <w:t>份正本，两份副本）。</w:t>
      </w:r>
      <w:r w:rsidRPr="00123404">
        <w:rPr>
          <w:rFonts w:ascii="仿宋_GB2312" w:eastAsia="仿宋_GB2312" w:hAnsi="宋体" w:cs="宋体" w:hint="eastAsia"/>
          <w:sz w:val="28"/>
          <w:szCs w:val="28"/>
        </w:rPr>
        <w:lastRenderedPageBreak/>
        <w:t>投标文件制作格式见附件1。</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Ansi="宋体" w:cs="宋体" w:hint="eastAsia"/>
          <w:sz w:val="28"/>
          <w:szCs w:val="28"/>
        </w:rPr>
        <w:t>2、投标文件必须加盖投标单位公章和法人代表签字或委托代理人签字，并用密封袋密封，密封袋上也必须加盖投标单位公章，否则</w:t>
      </w:r>
      <w:r w:rsidRPr="00123404">
        <w:rPr>
          <w:rFonts w:ascii="仿宋_GB2312" w:eastAsia="仿宋_GB2312" w:hint="eastAsia"/>
          <w:sz w:val="28"/>
          <w:szCs w:val="28"/>
        </w:rPr>
        <w:t>作废标处理。</w:t>
      </w:r>
    </w:p>
    <w:p w:rsidR="00685B42" w:rsidRPr="000901F5" w:rsidRDefault="000901F5" w:rsidP="00123404">
      <w:pPr>
        <w:spacing w:line="560" w:lineRule="exact"/>
        <w:rPr>
          <w:rFonts w:ascii="仿宋_GB2312" w:eastAsia="仿宋_GB2312"/>
          <w:b/>
          <w:sz w:val="28"/>
          <w:szCs w:val="28"/>
        </w:rPr>
      </w:pPr>
      <w:r>
        <w:rPr>
          <w:rFonts w:ascii="仿宋_GB2312" w:eastAsia="仿宋_GB2312" w:hint="eastAsia"/>
          <w:b/>
          <w:sz w:val="28"/>
          <w:szCs w:val="28"/>
        </w:rPr>
        <w:t>九、投标截止时间、开标时间及地点</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sz w:val="28"/>
          <w:szCs w:val="28"/>
        </w:rPr>
        <w:t>1、投标截止及开标时间：</w:t>
      </w:r>
      <w:r w:rsidR="00CA6DED" w:rsidRPr="00123404">
        <w:rPr>
          <w:rFonts w:ascii="仿宋_GB2312" w:eastAsia="仿宋_GB2312" w:hint="eastAsia"/>
          <w:sz w:val="28"/>
          <w:szCs w:val="28"/>
        </w:rPr>
        <w:t>202</w:t>
      </w:r>
      <w:r w:rsidR="00C91D11">
        <w:rPr>
          <w:rFonts w:ascii="仿宋_GB2312" w:eastAsia="仿宋_GB2312"/>
          <w:sz w:val="28"/>
          <w:szCs w:val="28"/>
        </w:rPr>
        <w:t>6</w:t>
      </w:r>
      <w:r w:rsidRPr="00123404">
        <w:rPr>
          <w:rFonts w:ascii="仿宋_GB2312" w:eastAsia="仿宋_GB2312" w:hint="eastAsia"/>
          <w:sz w:val="28"/>
          <w:szCs w:val="28"/>
        </w:rPr>
        <w:t>年</w:t>
      </w:r>
      <w:r w:rsidR="00C91D11">
        <w:rPr>
          <w:rFonts w:ascii="仿宋_GB2312" w:eastAsia="仿宋_GB2312"/>
          <w:sz w:val="28"/>
          <w:szCs w:val="28"/>
        </w:rPr>
        <w:t>6</w:t>
      </w:r>
      <w:r w:rsidRPr="00123404">
        <w:rPr>
          <w:rFonts w:ascii="仿宋_GB2312" w:eastAsia="仿宋_GB2312" w:hint="eastAsia"/>
          <w:sz w:val="28"/>
          <w:szCs w:val="28"/>
        </w:rPr>
        <w:t>月</w:t>
      </w:r>
      <w:r w:rsidR="00710A3E">
        <w:rPr>
          <w:rFonts w:ascii="仿宋_GB2312" w:eastAsia="仿宋_GB2312"/>
          <w:sz w:val="28"/>
          <w:szCs w:val="28"/>
        </w:rPr>
        <w:t>25</w:t>
      </w:r>
      <w:r w:rsidRPr="00123404">
        <w:rPr>
          <w:rFonts w:ascii="仿宋_GB2312" w:eastAsia="仿宋_GB2312" w:hint="eastAsia"/>
          <w:sz w:val="28"/>
          <w:szCs w:val="28"/>
        </w:rPr>
        <w:t>日09:00，超过截止时间的投标将被拒绝（★）。</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sz w:val="28"/>
          <w:szCs w:val="28"/>
        </w:rPr>
        <w:t xml:space="preserve">2、开标地点：浏阳市人民医院中央区四楼二会议室 </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sz w:val="28"/>
          <w:szCs w:val="28"/>
        </w:rPr>
        <w:t>逾期送达或未送达指定地点的或未按招标文件要求密封的投标文件，招标人可拒绝接收。投标人法定代表人或授权委托人须亲自到场参加投标。</w:t>
      </w:r>
    </w:p>
    <w:p w:rsidR="00685B42" w:rsidRPr="00123404" w:rsidRDefault="00E24CF8" w:rsidP="00123404">
      <w:pPr>
        <w:spacing w:line="560" w:lineRule="exact"/>
        <w:rPr>
          <w:rFonts w:ascii="仿宋_GB2312" w:eastAsia="仿宋_GB2312"/>
          <w:sz w:val="28"/>
          <w:szCs w:val="28"/>
        </w:rPr>
      </w:pPr>
      <w:r w:rsidRPr="00123404">
        <w:rPr>
          <w:rFonts w:ascii="仿宋_GB2312" w:eastAsia="仿宋_GB2312" w:hint="eastAsia"/>
          <w:sz w:val="28"/>
          <w:szCs w:val="28"/>
        </w:rPr>
        <w:t>十、有关此次招标事宜，可与下列人员联系：</w:t>
      </w:r>
    </w:p>
    <w:p w:rsidR="00685B42" w:rsidRPr="00123404" w:rsidRDefault="00E24CF8" w:rsidP="00123404">
      <w:pPr>
        <w:spacing w:line="560" w:lineRule="exact"/>
        <w:ind w:firstLineChars="200" w:firstLine="560"/>
        <w:rPr>
          <w:rFonts w:ascii="仿宋_GB2312" w:eastAsia="仿宋_GB2312"/>
          <w:sz w:val="28"/>
          <w:szCs w:val="28"/>
        </w:rPr>
      </w:pPr>
      <w:r w:rsidRPr="00123404">
        <w:rPr>
          <w:rFonts w:ascii="仿宋_GB2312" w:eastAsia="仿宋_GB2312" w:hint="eastAsia"/>
          <w:sz w:val="28"/>
          <w:szCs w:val="28"/>
        </w:rPr>
        <w:t>联系电话：</w:t>
      </w:r>
      <w:proofErr w:type="gramStart"/>
      <w:r w:rsidRPr="00123404">
        <w:rPr>
          <w:rFonts w:ascii="仿宋_GB2312" w:eastAsia="仿宋_GB2312" w:hint="eastAsia"/>
          <w:sz w:val="28"/>
          <w:szCs w:val="28"/>
        </w:rPr>
        <w:t>采购办</w:t>
      </w:r>
      <w:proofErr w:type="gramEnd"/>
      <w:r w:rsidR="00C91D11">
        <w:rPr>
          <w:rFonts w:ascii="仿宋_GB2312" w:eastAsia="仿宋_GB2312" w:hint="eastAsia"/>
          <w:sz w:val="28"/>
          <w:szCs w:val="28"/>
        </w:rPr>
        <w:t xml:space="preserve"> 张女士17708431023</w:t>
      </w:r>
      <w:r w:rsidRPr="00123404">
        <w:rPr>
          <w:rFonts w:ascii="仿宋_GB2312" w:eastAsia="仿宋_GB2312" w:hint="eastAsia"/>
          <w:sz w:val="28"/>
          <w:szCs w:val="28"/>
        </w:rPr>
        <w:t xml:space="preserve"> </w:t>
      </w:r>
      <w:r w:rsidRPr="00123404">
        <w:rPr>
          <w:rFonts w:ascii="仿宋_GB2312" w:eastAsia="仿宋_GB2312" w:hint="eastAsia"/>
          <w:sz w:val="28"/>
          <w:szCs w:val="28"/>
        </w:rPr>
        <w:t> </w:t>
      </w:r>
      <w:r w:rsidRPr="00123404">
        <w:rPr>
          <w:rFonts w:ascii="仿宋_GB2312" w:eastAsia="仿宋_GB2312" w:hint="eastAsia"/>
          <w:sz w:val="28"/>
          <w:szCs w:val="28"/>
        </w:rPr>
        <w:t xml:space="preserve"> </w:t>
      </w:r>
    </w:p>
    <w:p w:rsidR="00685B42" w:rsidRPr="00123404" w:rsidRDefault="00685B42" w:rsidP="00123404">
      <w:pPr>
        <w:spacing w:line="560" w:lineRule="exact"/>
        <w:jc w:val="right"/>
        <w:rPr>
          <w:rFonts w:ascii="仿宋_GB2312" w:eastAsia="仿宋_GB2312"/>
          <w:sz w:val="28"/>
          <w:szCs w:val="28"/>
        </w:rPr>
      </w:pPr>
    </w:p>
    <w:p w:rsidR="00685B42" w:rsidRPr="00123404" w:rsidRDefault="00E24CF8" w:rsidP="00123404">
      <w:pPr>
        <w:spacing w:line="560" w:lineRule="exact"/>
        <w:jc w:val="right"/>
        <w:rPr>
          <w:rFonts w:ascii="仿宋_GB2312" w:eastAsia="仿宋_GB2312"/>
          <w:sz w:val="28"/>
          <w:szCs w:val="28"/>
        </w:rPr>
      </w:pPr>
      <w:r w:rsidRPr="00123404">
        <w:rPr>
          <w:rFonts w:ascii="仿宋_GB2312" w:eastAsia="仿宋_GB2312" w:hint="eastAsia"/>
          <w:sz w:val="28"/>
          <w:szCs w:val="28"/>
        </w:rPr>
        <w:t>浏阳市人民医院</w:t>
      </w:r>
    </w:p>
    <w:p w:rsidR="005E47B5" w:rsidRPr="00123404" w:rsidRDefault="00E24CF8" w:rsidP="00123404">
      <w:pPr>
        <w:spacing w:line="560" w:lineRule="exact"/>
        <w:jc w:val="right"/>
        <w:rPr>
          <w:rFonts w:ascii="仿宋_GB2312" w:eastAsia="仿宋_GB2312" w:hAnsi="宋体" w:cs="宋体"/>
          <w:sz w:val="28"/>
          <w:szCs w:val="28"/>
        </w:rPr>
      </w:pPr>
      <w:r w:rsidRPr="00123404">
        <w:rPr>
          <w:rFonts w:ascii="仿宋_GB2312" w:eastAsia="仿宋_GB2312" w:hint="eastAsia"/>
          <w:sz w:val="28"/>
          <w:szCs w:val="28"/>
        </w:rPr>
        <w:t>202</w:t>
      </w:r>
      <w:r w:rsidR="00C91D11">
        <w:rPr>
          <w:rFonts w:ascii="仿宋_GB2312" w:eastAsia="仿宋_GB2312"/>
          <w:sz w:val="28"/>
          <w:szCs w:val="28"/>
        </w:rPr>
        <w:t>6</w:t>
      </w:r>
      <w:r w:rsidRPr="00123404">
        <w:rPr>
          <w:rFonts w:ascii="仿宋_GB2312" w:eastAsia="仿宋_GB2312" w:hint="eastAsia"/>
          <w:sz w:val="28"/>
          <w:szCs w:val="28"/>
        </w:rPr>
        <w:t>-</w:t>
      </w:r>
      <w:r w:rsidR="00C91D11">
        <w:rPr>
          <w:rFonts w:ascii="仿宋_GB2312" w:eastAsia="仿宋_GB2312"/>
          <w:sz w:val="28"/>
          <w:szCs w:val="28"/>
        </w:rPr>
        <w:t>6</w:t>
      </w:r>
      <w:r w:rsidRPr="00123404">
        <w:rPr>
          <w:rFonts w:ascii="仿宋_GB2312" w:eastAsia="仿宋_GB2312" w:hint="eastAsia"/>
          <w:sz w:val="28"/>
          <w:szCs w:val="28"/>
        </w:rPr>
        <w:t>-</w:t>
      </w:r>
      <w:r w:rsidR="00762BB2" w:rsidRPr="00123404">
        <w:rPr>
          <w:rFonts w:ascii="仿宋_GB2312" w:eastAsia="仿宋_GB2312" w:hint="eastAsia"/>
          <w:sz w:val="28"/>
          <w:szCs w:val="28"/>
        </w:rPr>
        <w:t>1</w:t>
      </w:r>
      <w:r w:rsidR="00710A3E">
        <w:rPr>
          <w:rFonts w:ascii="仿宋_GB2312" w:eastAsia="仿宋_GB2312"/>
          <w:sz w:val="28"/>
          <w:szCs w:val="28"/>
        </w:rPr>
        <w:t>7</w:t>
      </w:r>
    </w:p>
    <w:p w:rsidR="00FD0E63" w:rsidRPr="00123404" w:rsidRDefault="00FD0E63" w:rsidP="00123404">
      <w:pPr>
        <w:spacing w:line="560" w:lineRule="exact"/>
        <w:rPr>
          <w:rFonts w:ascii="仿宋_GB2312" w:eastAsia="仿宋_GB2312" w:hAnsi="宋体" w:cs="宋体"/>
          <w:b/>
          <w:sz w:val="28"/>
          <w:szCs w:val="28"/>
        </w:rPr>
      </w:pPr>
    </w:p>
    <w:p w:rsidR="00FD0E63" w:rsidRDefault="00FD0E63">
      <w:pPr>
        <w:spacing w:line="440" w:lineRule="exact"/>
        <w:rPr>
          <w:rFonts w:ascii="宋体" w:hAnsi="宋体" w:cs="宋体"/>
          <w:b/>
          <w:sz w:val="28"/>
          <w:szCs w:val="24"/>
        </w:rPr>
      </w:pPr>
    </w:p>
    <w:p w:rsidR="00A56AA4" w:rsidRPr="00A56AA4" w:rsidRDefault="00A56AA4" w:rsidP="00A56AA4"/>
    <w:p w:rsidR="00BF0079" w:rsidRDefault="00BF0079">
      <w:pPr>
        <w:spacing w:line="440" w:lineRule="exact"/>
        <w:rPr>
          <w:rFonts w:ascii="宋体" w:hAnsi="宋体" w:cs="宋体"/>
          <w:b/>
          <w:sz w:val="28"/>
          <w:szCs w:val="24"/>
        </w:rPr>
      </w:pPr>
    </w:p>
    <w:p w:rsidR="00BF0079" w:rsidRDefault="00BF0079">
      <w:pPr>
        <w:spacing w:line="440" w:lineRule="exact"/>
        <w:rPr>
          <w:rFonts w:ascii="宋体" w:hAnsi="宋体" w:cs="宋体"/>
          <w:b/>
          <w:sz w:val="28"/>
          <w:szCs w:val="24"/>
        </w:rPr>
      </w:pPr>
    </w:p>
    <w:p w:rsidR="005C18DE" w:rsidRDefault="005C18DE" w:rsidP="005C18DE">
      <w:pPr>
        <w:pStyle w:val="2"/>
      </w:pPr>
    </w:p>
    <w:p w:rsidR="005C18DE" w:rsidRDefault="005C18DE" w:rsidP="005C18DE"/>
    <w:p w:rsidR="005C18DE" w:rsidRDefault="005C18DE" w:rsidP="005C18DE">
      <w:pPr>
        <w:pStyle w:val="2"/>
      </w:pPr>
    </w:p>
    <w:p w:rsidR="005C18DE" w:rsidRDefault="005C18DE" w:rsidP="005C18DE"/>
    <w:p w:rsidR="005C18DE" w:rsidRDefault="005C18DE" w:rsidP="005C18DE">
      <w:pPr>
        <w:pStyle w:val="2"/>
      </w:pPr>
    </w:p>
    <w:p w:rsidR="005C18DE" w:rsidRPr="005C18DE" w:rsidRDefault="005C18DE" w:rsidP="005C18DE"/>
    <w:p w:rsidR="00BF0079" w:rsidRDefault="00BF0079">
      <w:pPr>
        <w:spacing w:line="440" w:lineRule="exact"/>
        <w:rPr>
          <w:rFonts w:ascii="宋体" w:hAnsi="宋体" w:cs="宋体"/>
          <w:b/>
          <w:sz w:val="28"/>
          <w:szCs w:val="24"/>
        </w:rPr>
      </w:pPr>
    </w:p>
    <w:p w:rsidR="00685B42" w:rsidRDefault="00E24CF8">
      <w:pPr>
        <w:spacing w:line="440" w:lineRule="exact"/>
        <w:rPr>
          <w:rFonts w:ascii="宋体" w:hAnsi="宋体" w:cs="宋体"/>
          <w:b/>
          <w:sz w:val="28"/>
          <w:szCs w:val="24"/>
        </w:rPr>
      </w:pPr>
      <w:r>
        <w:rPr>
          <w:rFonts w:ascii="宋体" w:hAnsi="宋体" w:cs="宋体" w:hint="eastAsia"/>
          <w:b/>
          <w:sz w:val="28"/>
          <w:szCs w:val="24"/>
        </w:rPr>
        <w:lastRenderedPageBreak/>
        <w:t>附件1：投标文件制作格式</w:t>
      </w:r>
    </w:p>
    <w:p w:rsidR="00685B42" w:rsidRDefault="00E24CF8">
      <w:pPr>
        <w:adjustRightInd w:val="0"/>
        <w:snapToGrid w:val="0"/>
        <w:spacing w:line="400" w:lineRule="atLeast"/>
        <w:jc w:val="center"/>
        <w:rPr>
          <w:rFonts w:ascii="宋体" w:hAnsi="宋体" w:cs="仿宋"/>
          <w:b/>
          <w:bCs/>
          <w:sz w:val="72"/>
          <w:szCs w:val="72"/>
        </w:rPr>
      </w:pPr>
      <w:r>
        <w:rPr>
          <w:rFonts w:ascii="宋体" w:hAnsi="宋体" w:cs="仿宋" w:hint="eastAsia"/>
          <w:b/>
          <w:bCs/>
          <w:sz w:val="72"/>
          <w:szCs w:val="72"/>
        </w:rPr>
        <w:t>投 标 文 件</w:t>
      </w:r>
    </w:p>
    <w:p w:rsidR="00685B42" w:rsidRDefault="00E24CF8">
      <w:pPr>
        <w:tabs>
          <w:tab w:val="center" w:pos="4422"/>
          <w:tab w:val="left" w:pos="6570"/>
        </w:tabs>
        <w:spacing w:beforeLines="100" w:before="312"/>
        <w:rPr>
          <w:rFonts w:ascii="宋体" w:hAnsi="宋体" w:cs="仿宋"/>
          <w:b/>
          <w:sz w:val="24"/>
        </w:rPr>
      </w:pPr>
      <w:r>
        <w:rPr>
          <w:rFonts w:ascii="宋体" w:hAnsi="宋体" w:cs="仿宋" w:hint="eastAsia"/>
          <w:b/>
          <w:sz w:val="24"/>
        </w:rPr>
        <w:tab/>
      </w:r>
      <w:r>
        <w:rPr>
          <w:rFonts w:ascii="宋体" w:hAnsi="宋体" w:cs="仿宋" w:hint="eastAsia"/>
          <w:b/>
          <w:sz w:val="24"/>
        </w:rPr>
        <w:tab/>
      </w:r>
    </w:p>
    <w:p w:rsidR="00685B42" w:rsidRDefault="00685B42">
      <w:pPr>
        <w:rPr>
          <w:rFonts w:ascii="宋体" w:hAnsi="宋体" w:cs="仿宋"/>
          <w:sz w:val="24"/>
        </w:rPr>
      </w:pPr>
    </w:p>
    <w:p w:rsidR="00685B42" w:rsidRDefault="00E24CF8">
      <w:pPr>
        <w:pStyle w:val="a6"/>
        <w:ind w:firstLineChars="650" w:firstLine="1827"/>
        <w:rPr>
          <w:rFonts w:eastAsia="宋体" w:hAnsi="宋体" w:cs="仿宋"/>
          <w:b/>
          <w:sz w:val="28"/>
          <w:szCs w:val="28"/>
        </w:rPr>
      </w:pPr>
      <w:r>
        <w:rPr>
          <w:rFonts w:eastAsia="宋体" w:hAnsi="宋体" w:cs="仿宋" w:hint="eastAsia"/>
          <w:b/>
          <w:sz w:val="28"/>
          <w:szCs w:val="28"/>
        </w:rPr>
        <w:t xml:space="preserve">采购项目名称：________________    </w:t>
      </w:r>
    </w:p>
    <w:p w:rsidR="00685B42" w:rsidRDefault="00E24CF8">
      <w:pPr>
        <w:pStyle w:val="a6"/>
        <w:ind w:firstLineChars="650" w:firstLine="1827"/>
        <w:rPr>
          <w:rFonts w:hAnsi="宋体" w:cs="仿宋"/>
          <w:b/>
          <w:sz w:val="28"/>
          <w:szCs w:val="28"/>
        </w:rPr>
      </w:pPr>
      <w:r>
        <w:rPr>
          <w:rFonts w:eastAsia="宋体" w:hAnsi="宋体" w:cs="仿宋" w:hint="eastAsia"/>
          <w:b/>
          <w:sz w:val="28"/>
          <w:szCs w:val="28"/>
        </w:rPr>
        <w:t>投标单位：</w:t>
      </w:r>
      <w:r>
        <w:rPr>
          <w:rFonts w:eastAsia="宋体" w:hAnsi="宋体" w:cs="仿宋" w:hint="eastAsia"/>
          <w:b/>
          <w:kern w:val="0"/>
          <w:sz w:val="28"/>
          <w:szCs w:val="28"/>
        </w:rPr>
        <w:t>________________</w:t>
      </w:r>
      <w:r>
        <w:rPr>
          <w:rFonts w:hAnsi="宋体" w:cs="仿宋" w:hint="eastAsia"/>
          <w:b/>
          <w:kern w:val="0"/>
          <w:sz w:val="28"/>
          <w:szCs w:val="28"/>
        </w:rPr>
        <w:t>（公章）</w:t>
      </w:r>
    </w:p>
    <w:p w:rsidR="00685B42" w:rsidRDefault="00E24CF8">
      <w:pPr>
        <w:ind w:firstLineChars="650" w:firstLine="1827"/>
        <w:outlineLvl w:val="0"/>
        <w:rPr>
          <w:rFonts w:ascii="宋体" w:hAnsi="宋体" w:cs="仿宋"/>
          <w:b/>
          <w:sz w:val="28"/>
          <w:szCs w:val="28"/>
        </w:rPr>
      </w:pPr>
      <w:r>
        <w:rPr>
          <w:rFonts w:ascii="宋体" w:hAnsi="宋体" w:cs="仿宋" w:hint="eastAsia"/>
          <w:b/>
          <w:sz w:val="28"/>
          <w:szCs w:val="28"/>
        </w:rPr>
        <w:t>企业法人营业执照注册号：________________</w:t>
      </w:r>
    </w:p>
    <w:p w:rsidR="00685B42" w:rsidRDefault="00685B42">
      <w:pPr>
        <w:outlineLvl w:val="0"/>
        <w:rPr>
          <w:rFonts w:ascii="宋体" w:hAnsi="宋体" w:cs="仿宋"/>
          <w:b/>
          <w:sz w:val="28"/>
          <w:szCs w:val="28"/>
        </w:rPr>
      </w:pPr>
    </w:p>
    <w:p w:rsidR="00685B42" w:rsidRDefault="00685B42">
      <w:pPr>
        <w:outlineLvl w:val="0"/>
        <w:rPr>
          <w:rFonts w:ascii="宋体" w:hAnsi="宋体" w:cs="仿宋"/>
          <w:b/>
          <w:sz w:val="28"/>
          <w:szCs w:val="28"/>
        </w:rPr>
      </w:pPr>
    </w:p>
    <w:p w:rsidR="00C24D0C" w:rsidRDefault="00C24D0C" w:rsidP="00C24D0C">
      <w:pPr>
        <w:ind w:firstLineChars="650" w:firstLine="1827"/>
        <w:outlineLvl w:val="0"/>
        <w:rPr>
          <w:rFonts w:ascii="宋体" w:hAnsi="宋体" w:cs="仿宋"/>
          <w:b/>
          <w:sz w:val="28"/>
          <w:szCs w:val="28"/>
        </w:rPr>
      </w:pPr>
      <w:r>
        <w:rPr>
          <w:rFonts w:ascii="宋体" w:hAnsi="宋体" w:cs="仿宋" w:hint="eastAsia"/>
          <w:b/>
          <w:sz w:val="28"/>
          <w:szCs w:val="28"/>
        </w:rPr>
        <w:t>投标人或委托人:：_____</w:t>
      </w:r>
      <w:r w:rsidRPr="002E447A">
        <w:rPr>
          <w:rFonts w:ascii="宋体" w:hAnsi="宋体" w:cs="仿宋" w:hint="eastAsia"/>
          <w:b/>
          <w:sz w:val="18"/>
          <w:szCs w:val="28"/>
        </w:rPr>
        <w:t>（投标</w:t>
      </w:r>
      <w:r w:rsidRPr="002E447A">
        <w:rPr>
          <w:rFonts w:ascii="宋体" w:hAnsi="宋体" w:cs="仿宋"/>
          <w:b/>
          <w:sz w:val="18"/>
          <w:szCs w:val="28"/>
        </w:rPr>
        <w:t>文件封装表面</w:t>
      </w:r>
      <w:r w:rsidRPr="002E447A">
        <w:rPr>
          <w:rFonts w:ascii="宋体" w:hAnsi="宋体" w:cs="仿宋" w:hint="eastAsia"/>
          <w:b/>
          <w:sz w:val="18"/>
          <w:szCs w:val="28"/>
        </w:rPr>
        <w:t>现场签名）</w:t>
      </w:r>
    </w:p>
    <w:p w:rsidR="00C24D0C" w:rsidRDefault="00C24D0C" w:rsidP="00C24D0C">
      <w:pPr>
        <w:ind w:firstLineChars="650" w:firstLine="1827"/>
        <w:outlineLvl w:val="0"/>
        <w:rPr>
          <w:rFonts w:ascii="宋体" w:hAnsi="宋体" w:cs="仿宋"/>
          <w:b/>
          <w:sz w:val="28"/>
          <w:szCs w:val="28"/>
        </w:rPr>
      </w:pPr>
      <w:r>
        <w:rPr>
          <w:rFonts w:ascii="宋体" w:hAnsi="宋体" w:cs="仿宋" w:hint="eastAsia"/>
          <w:b/>
          <w:sz w:val="28"/>
          <w:szCs w:val="28"/>
        </w:rPr>
        <w:t>投标人或委托人联系电话：____</w:t>
      </w:r>
      <w:r w:rsidRPr="002E447A">
        <w:rPr>
          <w:rFonts w:ascii="宋体" w:hAnsi="宋体" w:cs="仿宋" w:hint="eastAsia"/>
          <w:b/>
          <w:sz w:val="18"/>
          <w:szCs w:val="28"/>
        </w:rPr>
        <w:t>（投标</w:t>
      </w:r>
      <w:r w:rsidRPr="002E447A">
        <w:rPr>
          <w:rFonts w:ascii="宋体" w:hAnsi="宋体" w:cs="仿宋"/>
          <w:b/>
          <w:sz w:val="18"/>
          <w:szCs w:val="28"/>
        </w:rPr>
        <w:t>文件封装表面</w:t>
      </w:r>
      <w:r w:rsidRPr="002E447A">
        <w:rPr>
          <w:rFonts w:ascii="宋体" w:hAnsi="宋体" w:cs="仿宋" w:hint="eastAsia"/>
          <w:b/>
          <w:sz w:val="18"/>
          <w:szCs w:val="28"/>
        </w:rPr>
        <w:t>现场签名）</w:t>
      </w:r>
    </w:p>
    <w:p w:rsidR="00C24D0C" w:rsidRDefault="00C24D0C" w:rsidP="00C24D0C">
      <w:pPr>
        <w:ind w:firstLineChars="650" w:firstLine="1827"/>
        <w:outlineLvl w:val="0"/>
        <w:rPr>
          <w:rFonts w:ascii="宋体" w:hAnsi="宋体" w:cs="仿宋"/>
          <w:b/>
          <w:sz w:val="28"/>
          <w:szCs w:val="28"/>
        </w:rPr>
      </w:pPr>
      <w:r>
        <w:rPr>
          <w:rFonts w:ascii="宋体" w:hAnsi="宋体" w:cs="仿宋" w:hint="eastAsia"/>
          <w:b/>
          <w:sz w:val="28"/>
          <w:szCs w:val="28"/>
        </w:rPr>
        <w:t>投标日期：________________</w:t>
      </w:r>
      <w:r w:rsidRPr="002E447A">
        <w:rPr>
          <w:rFonts w:ascii="宋体" w:hAnsi="宋体" w:cs="仿宋" w:hint="eastAsia"/>
          <w:b/>
          <w:sz w:val="18"/>
          <w:szCs w:val="28"/>
        </w:rPr>
        <w:t>（投标</w:t>
      </w:r>
      <w:r w:rsidRPr="002E447A">
        <w:rPr>
          <w:rFonts w:ascii="宋体" w:hAnsi="宋体" w:cs="仿宋"/>
          <w:b/>
          <w:sz w:val="18"/>
          <w:szCs w:val="28"/>
        </w:rPr>
        <w:t>文件封装表面</w:t>
      </w:r>
      <w:r w:rsidRPr="002E447A">
        <w:rPr>
          <w:rFonts w:ascii="宋体" w:hAnsi="宋体" w:cs="仿宋" w:hint="eastAsia"/>
          <w:b/>
          <w:sz w:val="18"/>
          <w:szCs w:val="28"/>
        </w:rPr>
        <w:t>现场签名）</w:t>
      </w:r>
    </w:p>
    <w:p w:rsidR="00685B42" w:rsidRPr="00C24D0C" w:rsidRDefault="00685B42">
      <w:pPr>
        <w:adjustRightInd w:val="0"/>
        <w:snapToGrid w:val="0"/>
        <w:ind w:firstLineChars="1500" w:firstLine="3600"/>
        <w:outlineLvl w:val="0"/>
        <w:rPr>
          <w:rFonts w:ascii="宋体" w:hAnsi="宋体" w:cs="仿宋"/>
          <w:sz w:val="24"/>
        </w:rPr>
      </w:pPr>
    </w:p>
    <w:p w:rsidR="00685B42" w:rsidRDefault="00685B42">
      <w:pPr>
        <w:adjustRightInd w:val="0"/>
        <w:snapToGrid w:val="0"/>
        <w:ind w:firstLineChars="1500" w:firstLine="3600"/>
        <w:outlineLvl w:val="0"/>
        <w:rPr>
          <w:rFonts w:ascii="宋体" w:hAnsi="宋体" w:cs="仿宋"/>
          <w:sz w:val="24"/>
        </w:rPr>
      </w:pPr>
    </w:p>
    <w:p w:rsidR="00685B42" w:rsidRDefault="00685B42">
      <w:pPr>
        <w:adjustRightInd w:val="0"/>
        <w:snapToGrid w:val="0"/>
        <w:ind w:firstLineChars="1500" w:firstLine="3600"/>
        <w:outlineLvl w:val="0"/>
        <w:rPr>
          <w:rFonts w:ascii="宋体" w:hAnsi="宋体" w:cs="仿宋"/>
          <w:sz w:val="24"/>
        </w:rPr>
      </w:pPr>
    </w:p>
    <w:p w:rsidR="00685B42" w:rsidRDefault="00685B42">
      <w:pPr>
        <w:adjustRightInd w:val="0"/>
        <w:snapToGrid w:val="0"/>
        <w:ind w:firstLineChars="1500" w:firstLine="3600"/>
        <w:outlineLvl w:val="0"/>
        <w:rPr>
          <w:rFonts w:ascii="宋体" w:hAnsi="宋体" w:cs="仿宋"/>
          <w:sz w:val="24"/>
        </w:rPr>
      </w:pPr>
    </w:p>
    <w:p w:rsidR="00685B42" w:rsidRDefault="00685B42">
      <w:pPr>
        <w:adjustRightInd w:val="0"/>
        <w:snapToGrid w:val="0"/>
        <w:ind w:firstLineChars="1500" w:firstLine="3600"/>
        <w:outlineLvl w:val="0"/>
        <w:rPr>
          <w:rFonts w:ascii="宋体" w:hAnsi="宋体" w:cs="仿宋"/>
          <w:sz w:val="24"/>
        </w:rPr>
      </w:pPr>
    </w:p>
    <w:p w:rsidR="00685B42" w:rsidRDefault="00685B42" w:rsidP="00F3156B">
      <w:pPr>
        <w:adjustRightInd w:val="0"/>
        <w:snapToGrid w:val="0"/>
        <w:outlineLvl w:val="0"/>
        <w:rPr>
          <w:rFonts w:ascii="宋体" w:hAnsi="宋体" w:cs="仿宋"/>
          <w:sz w:val="24"/>
        </w:rPr>
      </w:pPr>
    </w:p>
    <w:p w:rsidR="00685B42" w:rsidRDefault="00685B42">
      <w:pPr>
        <w:adjustRightInd w:val="0"/>
        <w:snapToGrid w:val="0"/>
        <w:ind w:firstLineChars="1500" w:firstLine="3600"/>
        <w:outlineLvl w:val="0"/>
        <w:rPr>
          <w:rFonts w:ascii="宋体" w:hAnsi="宋体" w:cs="仿宋"/>
          <w:sz w:val="24"/>
        </w:rPr>
      </w:pPr>
    </w:p>
    <w:p w:rsidR="00685B42" w:rsidRDefault="00E24CF8">
      <w:pPr>
        <w:spacing w:line="600" w:lineRule="exact"/>
        <w:jc w:val="center"/>
        <w:rPr>
          <w:rFonts w:ascii="宋体" w:hAnsi="宋体" w:cs="仿宋"/>
          <w:sz w:val="28"/>
          <w:szCs w:val="28"/>
        </w:rPr>
      </w:pPr>
      <w:r>
        <w:rPr>
          <w:rFonts w:ascii="宋体" w:hAnsi="宋体" w:cs="仿宋" w:hint="eastAsia"/>
          <w:sz w:val="28"/>
          <w:szCs w:val="28"/>
        </w:rPr>
        <w:t>年  月  日</w:t>
      </w:r>
    </w:p>
    <w:p w:rsidR="00685B42" w:rsidRDefault="00E24CF8">
      <w:pPr>
        <w:spacing w:line="600" w:lineRule="exact"/>
        <w:jc w:val="center"/>
        <w:rPr>
          <w:rFonts w:ascii="宋体" w:hAnsi="宋体" w:cs="宋体"/>
          <w:b/>
          <w:szCs w:val="32"/>
        </w:rPr>
      </w:pPr>
      <w:r>
        <w:rPr>
          <w:rFonts w:ascii="宋体" w:hAnsi="宋体" w:cs="仿宋" w:hint="eastAsia"/>
          <w:sz w:val="24"/>
        </w:rPr>
        <w:br w:type="page"/>
      </w:r>
      <w:r>
        <w:rPr>
          <w:rFonts w:ascii="宋体" w:hAnsi="宋体" w:cs="仿宋" w:hint="eastAsia"/>
          <w:b/>
          <w:sz w:val="32"/>
          <w:szCs w:val="32"/>
        </w:rPr>
        <w:lastRenderedPageBreak/>
        <w:t>投</w:t>
      </w:r>
      <w:r>
        <w:rPr>
          <w:rFonts w:ascii="宋体" w:hAnsi="宋体" w:cs="宋体" w:hint="eastAsia"/>
          <w:b/>
          <w:sz w:val="32"/>
          <w:szCs w:val="32"/>
        </w:rPr>
        <w:t>标文件组成</w:t>
      </w:r>
    </w:p>
    <w:p w:rsidR="00685B42" w:rsidRDefault="00685B42">
      <w:pPr>
        <w:spacing w:line="600" w:lineRule="exact"/>
        <w:jc w:val="center"/>
        <w:rPr>
          <w:rFonts w:ascii="宋体" w:hAnsi="宋体" w:cs="宋体"/>
          <w:b/>
          <w:szCs w:val="32"/>
        </w:rPr>
      </w:pPr>
    </w:p>
    <w:p w:rsidR="00685B42" w:rsidRDefault="00E24CF8">
      <w:pPr>
        <w:numPr>
          <w:ilvl w:val="0"/>
          <w:numId w:val="3"/>
        </w:numPr>
        <w:spacing w:line="600" w:lineRule="exact"/>
        <w:jc w:val="left"/>
        <w:rPr>
          <w:rFonts w:ascii="宋体" w:hAnsi="宋体" w:cs="宋体"/>
          <w:sz w:val="24"/>
        </w:rPr>
      </w:pPr>
      <w:r>
        <w:rPr>
          <w:rFonts w:ascii="宋体" w:hAnsi="宋体" w:cs="宋体" w:hint="eastAsia"/>
          <w:sz w:val="24"/>
        </w:rPr>
        <w:t>营业执照</w:t>
      </w:r>
      <w:r>
        <w:rPr>
          <w:rFonts w:hint="eastAsia"/>
          <w:sz w:val="24"/>
          <w:szCs w:val="24"/>
        </w:rPr>
        <w:t>（需备注三证合一或五证合一）</w:t>
      </w:r>
    </w:p>
    <w:p w:rsidR="00685B42" w:rsidRDefault="00E24CF8">
      <w:pPr>
        <w:numPr>
          <w:ilvl w:val="0"/>
          <w:numId w:val="3"/>
        </w:numPr>
        <w:spacing w:line="600" w:lineRule="exact"/>
        <w:jc w:val="left"/>
        <w:rPr>
          <w:rFonts w:ascii="宋体" w:hAnsi="宋体" w:cs="仿宋"/>
          <w:sz w:val="24"/>
        </w:rPr>
      </w:pPr>
      <w:r>
        <w:rPr>
          <w:rFonts w:ascii="宋体" w:hAnsi="宋体" w:cs="仿宋" w:hint="eastAsia"/>
          <w:sz w:val="24"/>
        </w:rPr>
        <w:t>法定代表人身份证明（彩印）</w:t>
      </w:r>
    </w:p>
    <w:p w:rsidR="00685B42" w:rsidRDefault="00E24CF8">
      <w:pPr>
        <w:numPr>
          <w:ilvl w:val="0"/>
          <w:numId w:val="3"/>
        </w:numPr>
        <w:spacing w:line="600" w:lineRule="exact"/>
        <w:jc w:val="left"/>
        <w:rPr>
          <w:rFonts w:ascii="宋体" w:hAnsi="宋体" w:cs="仿宋"/>
          <w:sz w:val="24"/>
        </w:rPr>
      </w:pPr>
      <w:r>
        <w:rPr>
          <w:rFonts w:ascii="宋体" w:hAnsi="宋体" w:cs="仿宋" w:hint="eastAsia"/>
          <w:sz w:val="24"/>
        </w:rPr>
        <w:t>法定代表人授权书(委托代理人参加开标)（彩印）</w:t>
      </w:r>
    </w:p>
    <w:p w:rsidR="00685B42" w:rsidRDefault="00E24CF8">
      <w:pPr>
        <w:numPr>
          <w:ilvl w:val="0"/>
          <w:numId w:val="3"/>
        </w:numPr>
        <w:spacing w:line="600" w:lineRule="exact"/>
        <w:jc w:val="left"/>
        <w:rPr>
          <w:rFonts w:ascii="宋体" w:hAnsi="宋体" w:cs="仿宋"/>
          <w:sz w:val="24"/>
        </w:rPr>
      </w:pPr>
      <w:r>
        <w:rPr>
          <w:rFonts w:ascii="宋体" w:hAnsi="宋体" w:cs="仿宋" w:hint="eastAsia"/>
          <w:sz w:val="24"/>
        </w:rPr>
        <w:t>报价文件</w:t>
      </w:r>
    </w:p>
    <w:p w:rsidR="00685B42" w:rsidRDefault="00E24CF8">
      <w:pPr>
        <w:numPr>
          <w:ilvl w:val="0"/>
          <w:numId w:val="3"/>
        </w:numPr>
        <w:spacing w:line="600" w:lineRule="exact"/>
        <w:jc w:val="left"/>
        <w:rPr>
          <w:rFonts w:ascii="宋体" w:hAnsi="宋体" w:cs="仿宋"/>
          <w:sz w:val="24"/>
        </w:rPr>
      </w:pPr>
      <w:r>
        <w:rPr>
          <w:rFonts w:ascii="宋体" w:hAnsi="宋体" w:cs="仿宋" w:hint="eastAsia"/>
          <w:sz w:val="24"/>
        </w:rPr>
        <w:t>技术响应与偏离表</w:t>
      </w:r>
      <w:r>
        <w:rPr>
          <w:rFonts w:hint="eastAsia"/>
          <w:sz w:val="24"/>
          <w:szCs w:val="24"/>
        </w:rPr>
        <w:t>（提供投标产品技术参数佐证资料）</w:t>
      </w:r>
    </w:p>
    <w:p w:rsidR="00685B42" w:rsidRDefault="00E24CF8">
      <w:pPr>
        <w:spacing w:line="600" w:lineRule="exact"/>
        <w:rPr>
          <w:rFonts w:ascii="宋体" w:hAnsi="宋体" w:cs="仿宋"/>
          <w:sz w:val="24"/>
        </w:rPr>
      </w:pPr>
      <w:r>
        <w:rPr>
          <w:rFonts w:ascii="宋体" w:hAnsi="宋体" w:cs="仿宋" w:hint="eastAsia"/>
          <w:sz w:val="24"/>
        </w:rPr>
        <w:t>六、  投标人须提供“医疗器械经营许可证”或“医疗器械经营备案凭证”制造商须提供“医疗器械生产企业许可证”国家</w:t>
      </w:r>
      <w:r w:rsidR="00511576">
        <w:rPr>
          <w:rFonts w:ascii="宋体" w:hAnsi="宋体" w:cs="仿宋" w:hint="eastAsia"/>
          <w:sz w:val="24"/>
        </w:rPr>
        <w:t>药监部门颁发的“医疗器械产品注册证”或“医疗器械生产备案凭证”</w:t>
      </w:r>
    </w:p>
    <w:p w:rsidR="00685B42" w:rsidRDefault="00E24CF8">
      <w:pPr>
        <w:spacing w:line="600" w:lineRule="exact"/>
        <w:rPr>
          <w:rFonts w:ascii="宋体" w:hAnsi="宋体" w:cs="仿宋"/>
          <w:sz w:val="24"/>
        </w:rPr>
      </w:pPr>
      <w:r>
        <w:rPr>
          <w:rFonts w:ascii="宋体" w:hAnsi="宋体" w:cs="仿宋" w:hint="eastAsia"/>
          <w:sz w:val="24"/>
        </w:rPr>
        <w:t>七、  生产厂商（制造商）或经销商或代理商出具的针对本项目的授权书。</w:t>
      </w:r>
    </w:p>
    <w:p w:rsidR="00685B42" w:rsidRDefault="00E24CF8">
      <w:pPr>
        <w:spacing w:line="600" w:lineRule="exact"/>
        <w:rPr>
          <w:rFonts w:ascii="宋体" w:hAnsi="宋体" w:cs="仿宋"/>
          <w:sz w:val="24"/>
        </w:rPr>
      </w:pPr>
      <w:r>
        <w:rPr>
          <w:rFonts w:ascii="宋体" w:hAnsi="宋体" w:cs="仿宋" w:hint="eastAsia"/>
          <w:sz w:val="24"/>
        </w:rPr>
        <w:t>八、  供应商认为需要提供的其它资料。（包括但不限于基本账户信息）</w:t>
      </w:r>
    </w:p>
    <w:p w:rsidR="00685B42" w:rsidRDefault="00685B42">
      <w:pPr>
        <w:spacing w:line="600" w:lineRule="exact"/>
        <w:rPr>
          <w:rFonts w:ascii="宋体" w:hAnsi="宋体" w:cs="仿宋"/>
          <w:sz w:val="24"/>
        </w:rPr>
      </w:pPr>
    </w:p>
    <w:p w:rsidR="00685B42" w:rsidRDefault="00685B42">
      <w:pPr>
        <w:spacing w:line="600" w:lineRule="exact"/>
        <w:jc w:val="center"/>
        <w:rPr>
          <w:rFonts w:ascii="宋体" w:hAnsi="宋体" w:cs="仿宋"/>
          <w:sz w:val="24"/>
        </w:rPr>
      </w:pPr>
    </w:p>
    <w:p w:rsidR="00685B42" w:rsidRDefault="00685B42">
      <w:pPr>
        <w:spacing w:line="600" w:lineRule="exact"/>
        <w:jc w:val="center"/>
        <w:rPr>
          <w:rFonts w:ascii="宋体" w:hAnsi="宋体" w:cs="仿宋"/>
          <w:sz w:val="24"/>
        </w:rPr>
      </w:pPr>
    </w:p>
    <w:p w:rsidR="00685B42" w:rsidRDefault="00685B42">
      <w:pPr>
        <w:spacing w:line="600" w:lineRule="exact"/>
        <w:jc w:val="center"/>
        <w:rPr>
          <w:rFonts w:ascii="宋体" w:hAnsi="宋体" w:cs="仿宋"/>
          <w:sz w:val="24"/>
        </w:rPr>
      </w:pPr>
    </w:p>
    <w:p w:rsidR="00685B42" w:rsidRDefault="00685B42">
      <w:pPr>
        <w:spacing w:line="600" w:lineRule="exact"/>
        <w:jc w:val="center"/>
        <w:rPr>
          <w:rFonts w:ascii="宋体" w:hAnsi="宋体" w:cs="仿宋"/>
          <w:sz w:val="24"/>
        </w:rPr>
      </w:pPr>
    </w:p>
    <w:p w:rsidR="00685B42" w:rsidRDefault="00685B42">
      <w:pPr>
        <w:spacing w:line="600" w:lineRule="exact"/>
        <w:jc w:val="center"/>
        <w:rPr>
          <w:rFonts w:ascii="宋体" w:hAnsi="宋体" w:cs="仿宋"/>
          <w:sz w:val="24"/>
        </w:rPr>
      </w:pPr>
    </w:p>
    <w:p w:rsidR="00685B42" w:rsidRDefault="00685B42">
      <w:pPr>
        <w:spacing w:line="600" w:lineRule="exact"/>
        <w:jc w:val="center"/>
        <w:rPr>
          <w:rFonts w:ascii="宋体" w:hAnsi="宋体" w:cs="仿宋"/>
          <w:sz w:val="24"/>
        </w:rPr>
      </w:pPr>
    </w:p>
    <w:p w:rsidR="00685B42" w:rsidRDefault="00685B42">
      <w:pPr>
        <w:spacing w:line="600" w:lineRule="exact"/>
        <w:jc w:val="center"/>
        <w:rPr>
          <w:rFonts w:ascii="宋体" w:hAnsi="宋体" w:cs="仿宋"/>
          <w:sz w:val="24"/>
        </w:rPr>
      </w:pPr>
    </w:p>
    <w:p w:rsidR="00685B42" w:rsidRDefault="00685B42">
      <w:pPr>
        <w:shd w:val="clear" w:color="auto" w:fill="FFFFFF"/>
        <w:spacing w:before="93" w:after="62" w:line="400" w:lineRule="exact"/>
        <w:rPr>
          <w:rFonts w:ascii="宋体" w:hAnsi="宋体" w:cs="仿宋"/>
          <w:sz w:val="24"/>
        </w:rPr>
      </w:pPr>
    </w:p>
    <w:p w:rsidR="00685B42" w:rsidRDefault="00685B42">
      <w:pPr>
        <w:shd w:val="clear" w:color="auto" w:fill="FFFFFF"/>
        <w:spacing w:before="93" w:after="62" w:line="400" w:lineRule="exact"/>
        <w:jc w:val="center"/>
        <w:rPr>
          <w:rFonts w:ascii="宋体" w:hAnsi="宋体" w:cs="仿宋"/>
          <w:b/>
          <w:sz w:val="24"/>
        </w:rPr>
      </w:pPr>
    </w:p>
    <w:p w:rsidR="00685B42" w:rsidRDefault="00685B42">
      <w:pPr>
        <w:shd w:val="clear" w:color="auto" w:fill="FFFFFF"/>
        <w:spacing w:before="93" w:after="62" w:line="400" w:lineRule="exact"/>
        <w:jc w:val="center"/>
        <w:rPr>
          <w:rFonts w:ascii="宋体" w:hAnsi="宋体" w:cs="仿宋"/>
          <w:b/>
          <w:sz w:val="24"/>
        </w:rPr>
      </w:pPr>
    </w:p>
    <w:p w:rsidR="00685B42" w:rsidRDefault="00E24CF8">
      <w:pPr>
        <w:shd w:val="clear" w:color="auto" w:fill="FFFFFF"/>
        <w:spacing w:before="93" w:after="62" w:line="400" w:lineRule="exact"/>
        <w:jc w:val="center"/>
        <w:rPr>
          <w:rFonts w:ascii="宋体" w:hAnsi="宋体" w:cs="仿宋"/>
          <w:b/>
          <w:sz w:val="24"/>
        </w:rPr>
      </w:pPr>
      <w:r>
        <w:rPr>
          <w:rFonts w:ascii="宋体" w:hAnsi="宋体" w:cs="仿宋" w:hint="eastAsia"/>
          <w:b/>
          <w:sz w:val="24"/>
        </w:rPr>
        <w:lastRenderedPageBreak/>
        <w:t>一、营业执照</w:t>
      </w:r>
      <w:r>
        <w:rPr>
          <w:rFonts w:hint="eastAsia"/>
          <w:sz w:val="24"/>
          <w:szCs w:val="24"/>
        </w:rPr>
        <w:t>（需备注三证合一或五证合一）</w:t>
      </w: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shd w:val="clear" w:color="auto" w:fill="FFFFFF"/>
        <w:spacing w:before="93" w:after="62" w:line="400" w:lineRule="exact"/>
        <w:jc w:val="center"/>
        <w:rPr>
          <w:rFonts w:ascii="宋体" w:hAnsi="宋体" w:cs="仿宋"/>
          <w:sz w:val="24"/>
        </w:rPr>
      </w:pPr>
    </w:p>
    <w:p w:rsidR="00685B42" w:rsidRDefault="00685B42">
      <w:pPr>
        <w:adjustRightInd w:val="0"/>
        <w:snapToGrid w:val="0"/>
        <w:spacing w:line="360" w:lineRule="auto"/>
        <w:ind w:right="24"/>
        <w:jc w:val="center"/>
        <w:rPr>
          <w:rFonts w:ascii="宋体" w:hAnsi="宋体"/>
          <w:b/>
          <w:sz w:val="30"/>
          <w:szCs w:val="30"/>
        </w:rPr>
      </w:pPr>
    </w:p>
    <w:p w:rsidR="00685B42" w:rsidRDefault="00E24CF8">
      <w:pPr>
        <w:adjustRightInd w:val="0"/>
        <w:snapToGrid w:val="0"/>
        <w:spacing w:line="360" w:lineRule="auto"/>
        <w:ind w:right="24"/>
        <w:jc w:val="center"/>
        <w:rPr>
          <w:rFonts w:ascii="宋体" w:hAnsi="宋体"/>
          <w:b/>
          <w:sz w:val="30"/>
          <w:szCs w:val="30"/>
        </w:rPr>
      </w:pPr>
      <w:r>
        <w:rPr>
          <w:rFonts w:ascii="宋体" w:hAnsi="宋体" w:hint="eastAsia"/>
          <w:b/>
          <w:sz w:val="30"/>
          <w:szCs w:val="30"/>
        </w:rPr>
        <w:lastRenderedPageBreak/>
        <w:t>二、法定代表人身份证明书（彩印）</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供应商名称：</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注册号：</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注册地址：</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成立时间： 年 月 日</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经营期限：</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经营范围：主营： ；兼营：</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姓名： 性别： 年龄： 系（供应商名称）的法定代表人。</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特此证明。</w:t>
      </w:r>
    </w:p>
    <w:p w:rsidR="00685B42" w:rsidRDefault="00E24CF8">
      <w:pPr>
        <w:autoSpaceDE w:val="0"/>
        <w:autoSpaceDN w:val="0"/>
        <w:adjustRightInd w:val="0"/>
        <w:snapToGrid w:val="0"/>
        <w:spacing w:beforeLines="50" w:before="156" w:line="360" w:lineRule="auto"/>
        <w:rPr>
          <w:rFonts w:ascii="宋体" w:hAnsi="宋体" w:cs="仿宋"/>
          <w:sz w:val="24"/>
        </w:rPr>
      </w:pPr>
      <w:r>
        <w:rPr>
          <w:rFonts w:ascii="宋体" w:hAnsi="宋体" w:cs="仿宋" w:hint="eastAsia"/>
          <w:sz w:val="24"/>
        </w:rPr>
        <w:t>附：法定代表人身份证复印件</w:t>
      </w:r>
    </w:p>
    <w:p w:rsidR="00685B42" w:rsidRDefault="00685B42">
      <w:pPr>
        <w:spacing w:line="400" w:lineRule="exact"/>
        <w:rPr>
          <w:rFonts w:ascii="宋体" w:hAnsi="宋体" w:cs="仿宋"/>
          <w:sz w:val="24"/>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685B42">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685B42" w:rsidRDefault="00E24CF8">
            <w:pPr>
              <w:spacing w:line="360" w:lineRule="auto"/>
              <w:jc w:val="center"/>
              <w:rPr>
                <w:rFonts w:ascii="宋体" w:hAnsi="宋体" w:cs="仿宋"/>
                <w:sz w:val="24"/>
              </w:rPr>
            </w:pPr>
            <w:r>
              <w:rPr>
                <w:rFonts w:ascii="宋体" w:hAnsi="宋体" w:cs="仿宋" w:hint="eastAsia"/>
                <w:sz w:val="24"/>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685B42" w:rsidRDefault="00E24CF8">
            <w:pPr>
              <w:spacing w:line="360" w:lineRule="auto"/>
              <w:jc w:val="center"/>
              <w:rPr>
                <w:rFonts w:ascii="宋体" w:hAnsi="宋体" w:cs="仿宋"/>
                <w:sz w:val="24"/>
              </w:rPr>
            </w:pPr>
            <w:r>
              <w:rPr>
                <w:rFonts w:ascii="宋体" w:hAnsi="宋体" w:cs="仿宋" w:hint="eastAsia"/>
                <w:sz w:val="24"/>
              </w:rPr>
              <w:t>法定代表人身份证（背面）</w:t>
            </w:r>
          </w:p>
        </w:tc>
      </w:tr>
    </w:tbl>
    <w:p w:rsidR="00685B42" w:rsidRDefault="00685B42">
      <w:pPr>
        <w:snapToGrid w:val="0"/>
        <w:spacing w:line="480" w:lineRule="auto"/>
        <w:rPr>
          <w:rFonts w:ascii="宋体" w:hAnsi="宋体" w:cs="仿宋"/>
          <w:sz w:val="24"/>
        </w:rPr>
      </w:pPr>
    </w:p>
    <w:p w:rsidR="00685B42" w:rsidRDefault="00685B42">
      <w:pPr>
        <w:snapToGrid w:val="0"/>
        <w:rPr>
          <w:rFonts w:ascii="宋体" w:hAnsi="宋体" w:cs="仿宋"/>
          <w:sz w:val="24"/>
        </w:rPr>
      </w:pPr>
    </w:p>
    <w:p w:rsidR="00685B42" w:rsidRDefault="00685B42">
      <w:pPr>
        <w:snapToGrid w:val="0"/>
        <w:rPr>
          <w:rFonts w:ascii="宋体" w:hAnsi="宋体" w:cs="仿宋"/>
          <w:sz w:val="24"/>
        </w:rPr>
      </w:pPr>
    </w:p>
    <w:p w:rsidR="00685B42" w:rsidRDefault="00685B42">
      <w:pPr>
        <w:adjustRightInd w:val="0"/>
        <w:snapToGrid w:val="0"/>
        <w:spacing w:line="360" w:lineRule="auto"/>
        <w:rPr>
          <w:rFonts w:ascii="宋体" w:hAnsi="宋体" w:cs="仿宋"/>
          <w:sz w:val="24"/>
        </w:rPr>
      </w:pPr>
    </w:p>
    <w:p w:rsidR="00685B42" w:rsidRDefault="00E24CF8">
      <w:pPr>
        <w:adjustRightInd w:val="0"/>
        <w:snapToGrid w:val="0"/>
        <w:spacing w:line="360" w:lineRule="auto"/>
        <w:ind w:right="420"/>
        <w:rPr>
          <w:rFonts w:ascii="宋体" w:hAnsi="宋体" w:cs="仿宋"/>
          <w:sz w:val="24"/>
        </w:rPr>
      </w:pPr>
      <w:r>
        <w:rPr>
          <w:rFonts w:ascii="宋体" w:hAnsi="宋体" w:cs="仿宋" w:hint="eastAsia"/>
          <w:sz w:val="24"/>
        </w:rPr>
        <w:t>供应商名称（盖单位章）：</w:t>
      </w:r>
    </w:p>
    <w:p w:rsidR="00685B42" w:rsidRDefault="00E24CF8">
      <w:pPr>
        <w:adjustRightInd w:val="0"/>
        <w:snapToGrid w:val="0"/>
        <w:spacing w:line="360" w:lineRule="auto"/>
        <w:ind w:right="420"/>
        <w:rPr>
          <w:rFonts w:ascii="宋体" w:hAnsi="宋体" w:cs="仿宋"/>
          <w:sz w:val="24"/>
        </w:rPr>
      </w:pPr>
      <w:r>
        <w:rPr>
          <w:rFonts w:ascii="宋体" w:hAnsi="宋体" w:cs="仿宋" w:hint="eastAsia"/>
          <w:sz w:val="24"/>
        </w:rPr>
        <w:t xml:space="preserve">日期：年月日      </w:t>
      </w:r>
    </w:p>
    <w:p w:rsidR="00685B42" w:rsidRDefault="00685B42">
      <w:pPr>
        <w:adjustRightInd w:val="0"/>
        <w:snapToGrid w:val="0"/>
        <w:spacing w:line="360" w:lineRule="auto"/>
        <w:ind w:right="24"/>
        <w:rPr>
          <w:rFonts w:ascii="宋体" w:hAnsi="宋体" w:cs="宋体"/>
          <w:b/>
          <w:sz w:val="24"/>
        </w:rPr>
      </w:pPr>
    </w:p>
    <w:p w:rsidR="00685B42" w:rsidRDefault="00685B42">
      <w:pPr>
        <w:adjustRightInd w:val="0"/>
        <w:snapToGrid w:val="0"/>
        <w:spacing w:line="360" w:lineRule="auto"/>
        <w:ind w:right="24"/>
        <w:rPr>
          <w:rFonts w:ascii="宋体" w:hAnsi="宋体" w:cs="宋体"/>
          <w:b/>
          <w:sz w:val="24"/>
        </w:rPr>
      </w:pPr>
    </w:p>
    <w:p w:rsidR="00685B42" w:rsidRDefault="00685B42">
      <w:pPr>
        <w:adjustRightInd w:val="0"/>
        <w:snapToGrid w:val="0"/>
        <w:spacing w:line="360" w:lineRule="auto"/>
        <w:ind w:right="24"/>
        <w:rPr>
          <w:rFonts w:ascii="宋体" w:hAnsi="宋体" w:cs="宋体"/>
          <w:b/>
          <w:sz w:val="24"/>
        </w:rPr>
      </w:pPr>
    </w:p>
    <w:p w:rsidR="00685B42" w:rsidRDefault="00685B42">
      <w:pPr>
        <w:adjustRightInd w:val="0"/>
        <w:snapToGrid w:val="0"/>
        <w:spacing w:line="360" w:lineRule="auto"/>
        <w:ind w:right="24"/>
        <w:rPr>
          <w:rFonts w:ascii="宋体" w:hAnsi="宋体" w:cs="宋体"/>
          <w:b/>
          <w:sz w:val="24"/>
        </w:rPr>
      </w:pPr>
    </w:p>
    <w:p w:rsidR="00685B42" w:rsidRDefault="00E24CF8">
      <w:pPr>
        <w:adjustRightInd w:val="0"/>
        <w:snapToGrid w:val="0"/>
        <w:spacing w:line="360" w:lineRule="auto"/>
        <w:ind w:right="24"/>
        <w:jc w:val="center"/>
        <w:rPr>
          <w:rFonts w:ascii="宋体" w:hAnsi="宋体"/>
          <w:b/>
          <w:sz w:val="30"/>
          <w:szCs w:val="30"/>
        </w:rPr>
      </w:pPr>
      <w:r>
        <w:rPr>
          <w:rFonts w:ascii="宋体" w:hAnsi="宋体" w:hint="eastAsia"/>
          <w:b/>
          <w:sz w:val="30"/>
          <w:szCs w:val="30"/>
        </w:rPr>
        <w:lastRenderedPageBreak/>
        <w:t>三、法定代表人授权委托书（彩印）</w:t>
      </w:r>
    </w:p>
    <w:p w:rsidR="00685B42" w:rsidRDefault="00685B42">
      <w:pPr>
        <w:adjustRightInd w:val="0"/>
        <w:snapToGrid w:val="0"/>
        <w:spacing w:line="360" w:lineRule="auto"/>
        <w:jc w:val="center"/>
        <w:rPr>
          <w:rFonts w:ascii="黑体" w:eastAsia="黑体" w:hAnsi="华文中宋"/>
          <w:b/>
          <w:sz w:val="28"/>
          <w:szCs w:val="28"/>
        </w:rPr>
      </w:pPr>
    </w:p>
    <w:p w:rsidR="00685B42" w:rsidRDefault="00E24CF8">
      <w:pPr>
        <w:autoSpaceDE w:val="0"/>
        <w:autoSpaceDN w:val="0"/>
        <w:adjustRightInd w:val="0"/>
        <w:snapToGrid w:val="0"/>
        <w:spacing w:beforeLines="50" w:before="156" w:line="360" w:lineRule="auto"/>
        <w:ind w:firstLineChars="200" w:firstLine="480"/>
        <w:rPr>
          <w:rFonts w:ascii="宋体" w:hAnsi="宋体" w:cs="仿宋"/>
          <w:sz w:val="24"/>
        </w:rPr>
      </w:pPr>
      <w:r>
        <w:rPr>
          <w:rFonts w:ascii="宋体" w:hAnsi="宋体" w:cs="仿宋" w:hint="eastAsia"/>
          <w:sz w:val="24"/>
        </w:rPr>
        <w:t>本人（姓名、职务）系 （供应商名称）的法定代表人，现授权（姓名、职务）为我方代理人。代理人根据授权，以我方名义：签署、澄清、说明、补正、递交、撤回、修改（项目名称）响应文件，其法律后果由我方承担。</w:t>
      </w:r>
    </w:p>
    <w:p w:rsidR="00685B42" w:rsidRDefault="00E24CF8">
      <w:pPr>
        <w:autoSpaceDE w:val="0"/>
        <w:autoSpaceDN w:val="0"/>
        <w:adjustRightInd w:val="0"/>
        <w:snapToGrid w:val="0"/>
        <w:spacing w:beforeLines="50" w:before="156" w:line="360" w:lineRule="auto"/>
        <w:ind w:firstLineChars="200" w:firstLine="480"/>
        <w:rPr>
          <w:rFonts w:ascii="宋体" w:hAnsi="宋体" w:cs="仿宋"/>
          <w:sz w:val="24"/>
        </w:rPr>
      </w:pPr>
      <w:r>
        <w:rPr>
          <w:rFonts w:ascii="宋体" w:hAnsi="宋体" w:cs="仿宋" w:hint="eastAsia"/>
          <w:sz w:val="24"/>
        </w:rPr>
        <w:t>委托期限： 。</w:t>
      </w:r>
    </w:p>
    <w:p w:rsidR="00685B42" w:rsidRDefault="00E24CF8">
      <w:pPr>
        <w:spacing w:line="360" w:lineRule="auto"/>
        <w:ind w:firstLine="435"/>
        <w:rPr>
          <w:rFonts w:ascii="宋体" w:hAnsi="宋体" w:cs="仿宋"/>
          <w:sz w:val="24"/>
        </w:rPr>
      </w:pPr>
      <w:r>
        <w:rPr>
          <w:rFonts w:ascii="宋体" w:hAnsi="宋体" w:cs="仿宋" w:hint="eastAsia"/>
          <w:sz w:val="24"/>
        </w:rPr>
        <w:t>代理人无转委托权。</w:t>
      </w:r>
    </w:p>
    <w:p w:rsidR="00685B42" w:rsidRDefault="00E24CF8">
      <w:pPr>
        <w:spacing w:line="360" w:lineRule="auto"/>
        <w:ind w:firstLine="435"/>
        <w:rPr>
          <w:rFonts w:ascii="宋体" w:hAnsi="宋体" w:cs="仿宋"/>
          <w:sz w:val="24"/>
        </w:rPr>
      </w:pPr>
      <w:r>
        <w:rPr>
          <w:rFonts w:ascii="宋体" w:hAnsi="宋体" w:cs="仿宋" w:hint="eastAsia"/>
          <w:sz w:val="24"/>
        </w:rPr>
        <w:t>本授权书于年月日签字生效，特此声明。</w:t>
      </w:r>
    </w:p>
    <w:p w:rsidR="00685B42" w:rsidRDefault="00E24CF8">
      <w:pPr>
        <w:adjustRightInd w:val="0"/>
        <w:snapToGrid w:val="0"/>
        <w:spacing w:beforeLines="50" w:before="156" w:line="360" w:lineRule="auto"/>
        <w:ind w:firstLineChars="200" w:firstLine="480"/>
        <w:rPr>
          <w:rFonts w:ascii="宋体" w:hAnsi="宋体" w:cs="仿宋"/>
          <w:sz w:val="24"/>
        </w:rPr>
      </w:pPr>
      <w:r>
        <w:rPr>
          <w:rFonts w:ascii="宋体" w:hAnsi="宋体" w:cs="仿宋" w:hint="eastAsia"/>
          <w:sz w:val="24"/>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685B42">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685B42" w:rsidRDefault="00E24CF8">
            <w:pPr>
              <w:snapToGrid w:val="0"/>
              <w:spacing w:line="360" w:lineRule="auto"/>
              <w:jc w:val="center"/>
              <w:rPr>
                <w:rFonts w:ascii="宋体" w:hAnsi="宋体" w:cs="仿宋"/>
                <w:sz w:val="24"/>
              </w:rPr>
            </w:pPr>
            <w:r>
              <w:rPr>
                <w:rFonts w:ascii="宋体" w:hAnsi="宋体" w:cs="仿宋" w:hint="eastAsia"/>
                <w:sz w:val="24"/>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685B42" w:rsidRDefault="00E24CF8">
            <w:pPr>
              <w:snapToGrid w:val="0"/>
              <w:spacing w:line="360" w:lineRule="auto"/>
              <w:jc w:val="center"/>
              <w:rPr>
                <w:rFonts w:ascii="宋体" w:hAnsi="宋体" w:cs="仿宋"/>
                <w:sz w:val="24"/>
              </w:rPr>
            </w:pPr>
            <w:r>
              <w:rPr>
                <w:rFonts w:ascii="宋体" w:hAnsi="宋体" w:cs="仿宋" w:hint="eastAsia"/>
                <w:sz w:val="24"/>
              </w:rPr>
              <w:t>委托代理人二代身份证复印件（正面）</w:t>
            </w:r>
          </w:p>
        </w:tc>
      </w:tr>
      <w:tr w:rsidR="00685B42">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685B42" w:rsidRDefault="00E24CF8">
            <w:pPr>
              <w:snapToGrid w:val="0"/>
              <w:spacing w:line="360" w:lineRule="auto"/>
              <w:jc w:val="center"/>
              <w:rPr>
                <w:rFonts w:ascii="宋体" w:hAnsi="宋体" w:cs="仿宋"/>
                <w:sz w:val="24"/>
              </w:rPr>
            </w:pPr>
            <w:r>
              <w:rPr>
                <w:rFonts w:ascii="宋体" w:hAnsi="宋体" w:cs="仿宋" w:hint="eastAsia"/>
                <w:sz w:val="24"/>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685B42" w:rsidRDefault="00E24CF8">
            <w:pPr>
              <w:snapToGrid w:val="0"/>
              <w:spacing w:line="360" w:lineRule="auto"/>
              <w:jc w:val="center"/>
              <w:rPr>
                <w:rFonts w:ascii="宋体" w:hAnsi="宋体" w:cs="仿宋"/>
                <w:sz w:val="24"/>
              </w:rPr>
            </w:pPr>
            <w:r>
              <w:rPr>
                <w:rFonts w:ascii="宋体" w:hAnsi="宋体" w:cs="仿宋" w:hint="eastAsia"/>
                <w:sz w:val="24"/>
              </w:rPr>
              <w:t>委托代理人二代身份证复印件（反面）</w:t>
            </w:r>
          </w:p>
        </w:tc>
      </w:tr>
    </w:tbl>
    <w:p w:rsidR="00685B42" w:rsidRDefault="00685B42">
      <w:pPr>
        <w:adjustRightInd w:val="0"/>
        <w:snapToGrid w:val="0"/>
        <w:spacing w:line="360" w:lineRule="auto"/>
        <w:ind w:right="420"/>
        <w:rPr>
          <w:rFonts w:ascii="宋体" w:hAnsi="宋体" w:cs="仿宋"/>
          <w:sz w:val="24"/>
        </w:rPr>
      </w:pPr>
    </w:p>
    <w:p w:rsidR="00685B42" w:rsidRDefault="00E24CF8">
      <w:pPr>
        <w:adjustRightInd w:val="0"/>
        <w:snapToGrid w:val="0"/>
        <w:spacing w:line="360" w:lineRule="auto"/>
        <w:ind w:right="420"/>
        <w:rPr>
          <w:rFonts w:ascii="宋体" w:hAnsi="宋体" w:cs="仿宋"/>
          <w:sz w:val="24"/>
        </w:rPr>
      </w:pPr>
      <w:r>
        <w:rPr>
          <w:rFonts w:ascii="宋体" w:hAnsi="宋体" w:cs="仿宋" w:hint="eastAsia"/>
          <w:sz w:val="24"/>
        </w:rPr>
        <w:t>法定代表人（签字）：</w:t>
      </w:r>
    </w:p>
    <w:p w:rsidR="00685B42" w:rsidRDefault="00E24CF8">
      <w:pPr>
        <w:adjustRightInd w:val="0"/>
        <w:snapToGrid w:val="0"/>
        <w:spacing w:line="360" w:lineRule="auto"/>
        <w:ind w:right="420"/>
        <w:rPr>
          <w:rFonts w:ascii="宋体" w:hAnsi="宋体" w:cs="仿宋"/>
          <w:sz w:val="24"/>
        </w:rPr>
      </w:pPr>
      <w:r>
        <w:rPr>
          <w:rFonts w:ascii="宋体" w:hAnsi="宋体" w:cs="仿宋" w:hint="eastAsia"/>
          <w:sz w:val="24"/>
        </w:rPr>
        <w:t>委托代理人（签字）：</w:t>
      </w:r>
    </w:p>
    <w:p w:rsidR="00685B42" w:rsidRDefault="00E24CF8">
      <w:pPr>
        <w:adjustRightInd w:val="0"/>
        <w:snapToGrid w:val="0"/>
        <w:spacing w:line="360" w:lineRule="auto"/>
        <w:ind w:right="24"/>
        <w:rPr>
          <w:rFonts w:ascii="宋体" w:hAnsi="宋体" w:cs="仿宋"/>
          <w:sz w:val="24"/>
        </w:rPr>
      </w:pPr>
      <w:r>
        <w:rPr>
          <w:rFonts w:ascii="宋体" w:hAnsi="宋体" w:cs="仿宋" w:hint="eastAsia"/>
          <w:sz w:val="24"/>
        </w:rPr>
        <w:t>日期：年月日</w:t>
      </w:r>
    </w:p>
    <w:p w:rsidR="00685B42" w:rsidRDefault="00E24CF8">
      <w:pPr>
        <w:spacing w:line="360" w:lineRule="exact"/>
        <w:rPr>
          <w:rFonts w:ascii="宋体" w:hAnsi="宋体" w:cs="宋体"/>
          <w:b/>
          <w:sz w:val="24"/>
        </w:rPr>
      </w:pPr>
      <w:r>
        <w:rPr>
          <w:rFonts w:ascii="宋体" w:hAnsi="宋体" w:cs="宋体" w:hint="eastAsia"/>
          <w:b/>
          <w:sz w:val="24"/>
        </w:rPr>
        <w:t>注：授权代表递交此授权委托书并附法定代表人身份证明参加开标（授权代表由法人本人担任的，仅需提供法定代表人身份证明）。</w:t>
      </w: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adjustRightInd w:val="0"/>
        <w:snapToGrid w:val="0"/>
        <w:spacing w:line="360" w:lineRule="auto"/>
        <w:jc w:val="center"/>
        <w:rPr>
          <w:rFonts w:ascii="宋体" w:hAnsi="宋体" w:cs="宋体"/>
          <w:b/>
          <w:bCs/>
          <w:sz w:val="24"/>
        </w:rPr>
      </w:pPr>
    </w:p>
    <w:p w:rsidR="00685B42" w:rsidRDefault="00685B42">
      <w:pPr>
        <w:adjustRightInd w:val="0"/>
        <w:snapToGrid w:val="0"/>
        <w:spacing w:line="360" w:lineRule="auto"/>
        <w:jc w:val="center"/>
        <w:rPr>
          <w:rFonts w:ascii="宋体" w:hAnsi="宋体" w:cs="宋体"/>
          <w:b/>
          <w:bCs/>
          <w:sz w:val="24"/>
        </w:rPr>
      </w:pPr>
    </w:p>
    <w:p w:rsidR="00685B42" w:rsidRDefault="00685B42">
      <w:pPr>
        <w:adjustRightInd w:val="0"/>
        <w:snapToGrid w:val="0"/>
        <w:spacing w:line="360" w:lineRule="auto"/>
        <w:jc w:val="center"/>
        <w:rPr>
          <w:rFonts w:ascii="宋体" w:hAnsi="宋体" w:cs="宋体"/>
          <w:b/>
          <w:bCs/>
          <w:sz w:val="24"/>
        </w:rPr>
      </w:pPr>
    </w:p>
    <w:p w:rsidR="00685B42" w:rsidRDefault="00685B42">
      <w:pPr>
        <w:adjustRightInd w:val="0"/>
        <w:snapToGrid w:val="0"/>
        <w:spacing w:line="360" w:lineRule="auto"/>
        <w:jc w:val="center"/>
        <w:rPr>
          <w:rFonts w:ascii="宋体" w:hAnsi="宋体" w:cs="宋体"/>
          <w:b/>
          <w:bCs/>
          <w:sz w:val="24"/>
        </w:rPr>
      </w:pPr>
    </w:p>
    <w:p w:rsidR="00685B42" w:rsidRDefault="00E24CF8">
      <w:pPr>
        <w:adjustRightInd w:val="0"/>
        <w:snapToGrid w:val="0"/>
        <w:spacing w:line="360" w:lineRule="auto"/>
        <w:jc w:val="center"/>
        <w:rPr>
          <w:rFonts w:ascii="宋体" w:hAnsi="宋体" w:cs="宋体"/>
          <w:b/>
          <w:sz w:val="24"/>
        </w:rPr>
      </w:pPr>
      <w:r>
        <w:rPr>
          <w:rFonts w:ascii="宋体" w:hAnsi="宋体" w:cs="宋体" w:hint="eastAsia"/>
          <w:b/>
          <w:bCs/>
          <w:sz w:val="24"/>
        </w:rPr>
        <w:lastRenderedPageBreak/>
        <w:t>四、</w:t>
      </w:r>
      <w:r>
        <w:rPr>
          <w:rFonts w:ascii="宋体" w:hAnsi="宋体" w:cs="宋体" w:hint="eastAsia"/>
          <w:b/>
          <w:sz w:val="24"/>
        </w:rPr>
        <w:t>报价文件</w:t>
      </w:r>
    </w:p>
    <w:p w:rsidR="00685B42" w:rsidRDefault="00E24CF8">
      <w:pPr>
        <w:shd w:val="clear" w:color="auto" w:fill="FFFFFF"/>
        <w:spacing w:line="360" w:lineRule="auto"/>
        <w:rPr>
          <w:rFonts w:ascii="宋体" w:hAnsi="宋体" w:cs="仿宋"/>
          <w:sz w:val="24"/>
        </w:rPr>
      </w:pPr>
      <w:r>
        <w:rPr>
          <w:rFonts w:ascii="宋体" w:hAnsi="宋体" w:cs="仿宋" w:hint="eastAsia"/>
          <w:sz w:val="24"/>
        </w:rPr>
        <w:t>投标人名称（公章）：____________________________________</w:t>
      </w:r>
    </w:p>
    <w:p w:rsidR="00685B42" w:rsidRDefault="00685B42">
      <w:pPr>
        <w:shd w:val="clear" w:color="auto" w:fill="FFFFFF"/>
        <w:spacing w:line="360" w:lineRule="auto"/>
        <w:rPr>
          <w:rFonts w:ascii="宋体" w:hAnsi="宋体" w:cs="仿宋"/>
          <w:sz w:val="24"/>
        </w:rPr>
      </w:pP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685B42">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685B42" w:rsidRDefault="00E24CF8">
            <w:pPr>
              <w:spacing w:line="360" w:lineRule="auto"/>
              <w:jc w:val="center"/>
              <w:rPr>
                <w:rFonts w:ascii="宋体" w:hAnsi="宋体" w:cs="仿宋"/>
                <w:sz w:val="24"/>
              </w:rPr>
            </w:pPr>
            <w:proofErr w:type="gramStart"/>
            <w:r>
              <w:rPr>
                <w:rFonts w:ascii="宋体" w:hAnsi="宋体" w:cs="仿宋" w:hint="eastAsia"/>
                <w:sz w:val="24"/>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685B42" w:rsidRDefault="00E24CF8">
            <w:pPr>
              <w:spacing w:line="360" w:lineRule="auto"/>
              <w:jc w:val="center"/>
              <w:rPr>
                <w:rFonts w:ascii="宋体" w:hAnsi="宋体" w:cs="仿宋"/>
                <w:sz w:val="24"/>
              </w:rPr>
            </w:pPr>
            <w:r>
              <w:rPr>
                <w:rFonts w:ascii="宋体" w:hAnsi="宋体" w:cs="仿宋" w:hint="eastAsia"/>
                <w:sz w:val="24"/>
              </w:rPr>
              <w:t>项目名称</w:t>
            </w:r>
          </w:p>
        </w:tc>
        <w:tc>
          <w:tcPr>
            <w:tcW w:w="6204" w:type="dxa"/>
            <w:tcBorders>
              <w:top w:val="single" w:sz="8" w:space="0" w:color="auto"/>
              <w:left w:val="single" w:sz="4" w:space="0" w:color="auto"/>
              <w:bottom w:val="single" w:sz="4" w:space="0" w:color="auto"/>
              <w:right w:val="single" w:sz="8" w:space="0" w:color="auto"/>
            </w:tcBorders>
          </w:tcPr>
          <w:p w:rsidR="00685B42" w:rsidRDefault="00685B42">
            <w:pPr>
              <w:spacing w:line="360" w:lineRule="auto"/>
              <w:jc w:val="center"/>
              <w:rPr>
                <w:rFonts w:ascii="宋体" w:hAnsi="宋体" w:cs="宋体"/>
                <w:sz w:val="24"/>
              </w:rPr>
            </w:pPr>
          </w:p>
        </w:tc>
      </w:tr>
      <w:tr w:rsidR="00685B42">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685B42" w:rsidRDefault="00E24CF8">
            <w:pPr>
              <w:spacing w:line="360" w:lineRule="auto"/>
              <w:jc w:val="center"/>
              <w:rPr>
                <w:rFonts w:ascii="宋体" w:hAnsi="宋体" w:cs="仿宋"/>
                <w:sz w:val="24"/>
              </w:rPr>
            </w:pPr>
            <w:r>
              <w:rPr>
                <w:rFonts w:ascii="宋体" w:hAnsi="宋体" w:cs="仿宋" w:hint="eastAsia"/>
                <w:sz w:val="24"/>
              </w:rPr>
              <w:t>二</w:t>
            </w:r>
          </w:p>
        </w:tc>
        <w:tc>
          <w:tcPr>
            <w:tcW w:w="2126" w:type="dxa"/>
            <w:tcBorders>
              <w:top w:val="single" w:sz="8" w:space="0" w:color="auto"/>
              <w:left w:val="single" w:sz="4" w:space="0" w:color="auto"/>
              <w:bottom w:val="single" w:sz="4" w:space="0" w:color="auto"/>
              <w:right w:val="single" w:sz="4" w:space="0" w:color="auto"/>
            </w:tcBorders>
            <w:vAlign w:val="center"/>
          </w:tcPr>
          <w:p w:rsidR="00685B42" w:rsidRDefault="00E24CF8">
            <w:pPr>
              <w:spacing w:line="360" w:lineRule="auto"/>
              <w:jc w:val="center"/>
              <w:rPr>
                <w:rFonts w:ascii="宋体" w:hAnsi="宋体" w:cs="仿宋"/>
                <w:sz w:val="24"/>
              </w:rPr>
            </w:pPr>
            <w:r>
              <w:rPr>
                <w:rFonts w:ascii="宋体" w:hAnsi="宋体" w:cs="仿宋" w:hint="eastAsia"/>
                <w:sz w:val="24"/>
              </w:rPr>
              <w:t>交 货 期</w:t>
            </w:r>
          </w:p>
        </w:tc>
        <w:tc>
          <w:tcPr>
            <w:tcW w:w="6204" w:type="dxa"/>
            <w:tcBorders>
              <w:top w:val="single" w:sz="8" w:space="0" w:color="auto"/>
              <w:left w:val="single" w:sz="4" w:space="0" w:color="auto"/>
              <w:bottom w:val="single" w:sz="4" w:space="0" w:color="auto"/>
              <w:right w:val="single" w:sz="8" w:space="0" w:color="auto"/>
            </w:tcBorders>
          </w:tcPr>
          <w:p w:rsidR="00685B42" w:rsidRDefault="00685B42">
            <w:pPr>
              <w:spacing w:line="360" w:lineRule="auto"/>
              <w:jc w:val="center"/>
              <w:rPr>
                <w:rFonts w:ascii="宋体" w:hAnsi="宋体" w:cs="宋体"/>
                <w:sz w:val="24"/>
              </w:rPr>
            </w:pPr>
          </w:p>
        </w:tc>
      </w:tr>
      <w:tr w:rsidR="00685B42">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685B42" w:rsidRDefault="00E24CF8">
            <w:pPr>
              <w:spacing w:line="360" w:lineRule="auto"/>
              <w:jc w:val="center"/>
              <w:rPr>
                <w:rFonts w:ascii="宋体" w:hAnsi="宋体" w:cs="仿宋"/>
                <w:sz w:val="24"/>
              </w:rPr>
            </w:pPr>
            <w:r>
              <w:rPr>
                <w:rFonts w:ascii="宋体" w:hAnsi="宋体" w:cs="仿宋" w:hint="eastAsia"/>
                <w:sz w:val="24"/>
              </w:rPr>
              <w:t>三</w:t>
            </w:r>
          </w:p>
        </w:tc>
        <w:tc>
          <w:tcPr>
            <w:tcW w:w="2126" w:type="dxa"/>
            <w:tcBorders>
              <w:top w:val="single" w:sz="8" w:space="0" w:color="auto"/>
              <w:left w:val="single" w:sz="4" w:space="0" w:color="auto"/>
              <w:bottom w:val="single" w:sz="4" w:space="0" w:color="auto"/>
              <w:right w:val="single" w:sz="4" w:space="0" w:color="auto"/>
            </w:tcBorders>
            <w:vAlign w:val="center"/>
          </w:tcPr>
          <w:p w:rsidR="00685B42" w:rsidRDefault="00E24CF8">
            <w:pPr>
              <w:spacing w:line="360" w:lineRule="auto"/>
              <w:jc w:val="center"/>
              <w:rPr>
                <w:rFonts w:ascii="宋体" w:hAnsi="宋体" w:cs="仿宋"/>
                <w:sz w:val="24"/>
              </w:rPr>
            </w:pPr>
            <w:r>
              <w:rPr>
                <w:rFonts w:ascii="宋体" w:hAnsi="宋体" w:cs="仿宋" w:hint="eastAsia"/>
                <w:sz w:val="24"/>
              </w:rPr>
              <w:t>总投标报价</w:t>
            </w:r>
          </w:p>
        </w:tc>
        <w:tc>
          <w:tcPr>
            <w:tcW w:w="6204" w:type="dxa"/>
            <w:tcBorders>
              <w:top w:val="single" w:sz="8" w:space="0" w:color="auto"/>
              <w:left w:val="single" w:sz="4" w:space="0" w:color="auto"/>
              <w:bottom w:val="single" w:sz="4" w:space="0" w:color="auto"/>
              <w:right w:val="single" w:sz="8" w:space="0" w:color="auto"/>
            </w:tcBorders>
          </w:tcPr>
          <w:p w:rsidR="00685B42" w:rsidRDefault="00E24CF8">
            <w:pPr>
              <w:spacing w:line="360" w:lineRule="auto"/>
              <w:rPr>
                <w:rFonts w:ascii="宋体" w:hAnsi="宋体" w:cs="仿宋"/>
                <w:sz w:val="24"/>
              </w:rPr>
            </w:pPr>
            <w:r>
              <w:rPr>
                <w:rFonts w:ascii="宋体" w:hAnsi="宋体" w:cs="仿宋" w:hint="eastAsia"/>
                <w:sz w:val="24"/>
              </w:rPr>
              <w:t>小写：</w:t>
            </w:r>
          </w:p>
          <w:p w:rsidR="00685B42" w:rsidRDefault="00685B42">
            <w:pPr>
              <w:spacing w:line="360" w:lineRule="auto"/>
              <w:rPr>
                <w:rFonts w:ascii="宋体" w:hAnsi="宋体" w:cs="仿宋"/>
                <w:sz w:val="24"/>
              </w:rPr>
            </w:pPr>
          </w:p>
          <w:p w:rsidR="00685B42" w:rsidRDefault="00E24CF8">
            <w:pPr>
              <w:spacing w:line="360" w:lineRule="auto"/>
              <w:rPr>
                <w:rFonts w:ascii="宋体" w:hAnsi="宋体" w:cs="宋体"/>
                <w:sz w:val="24"/>
              </w:rPr>
            </w:pPr>
            <w:r>
              <w:rPr>
                <w:rFonts w:ascii="宋体" w:hAnsi="宋体" w:cs="仿宋" w:hint="eastAsia"/>
                <w:sz w:val="24"/>
              </w:rPr>
              <w:t>大写：</w:t>
            </w:r>
          </w:p>
        </w:tc>
      </w:tr>
      <w:tr w:rsidR="00685B42">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685B42" w:rsidRDefault="00E24CF8">
            <w:pPr>
              <w:spacing w:line="360" w:lineRule="auto"/>
              <w:jc w:val="center"/>
              <w:rPr>
                <w:rFonts w:ascii="宋体" w:hAnsi="宋体" w:cs="仿宋"/>
                <w:sz w:val="24"/>
              </w:rPr>
            </w:pPr>
            <w:r>
              <w:rPr>
                <w:rFonts w:ascii="宋体" w:hAnsi="宋体" w:cs="仿宋" w:hint="eastAsia"/>
                <w:sz w:val="24"/>
              </w:rPr>
              <w:t>四</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85B42" w:rsidRDefault="00E24CF8">
            <w:pPr>
              <w:spacing w:line="360" w:lineRule="auto"/>
              <w:jc w:val="center"/>
              <w:rPr>
                <w:rFonts w:ascii="宋体" w:hAnsi="宋体" w:cs="仿宋"/>
                <w:sz w:val="24"/>
              </w:rPr>
            </w:pPr>
            <w:r>
              <w:rPr>
                <w:rFonts w:ascii="宋体" w:hAnsi="宋体" w:cs="仿宋" w:hint="eastAsia"/>
                <w:sz w:val="24"/>
              </w:rPr>
              <w:t>品牌型号</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685B42" w:rsidRDefault="00685B42">
            <w:pPr>
              <w:spacing w:line="360" w:lineRule="auto"/>
              <w:rPr>
                <w:rFonts w:ascii="宋体" w:hAnsi="宋体" w:cs="仿宋"/>
                <w:sz w:val="24"/>
              </w:rPr>
            </w:pPr>
          </w:p>
        </w:tc>
      </w:tr>
      <w:tr w:rsidR="00685B42">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685B42" w:rsidRDefault="00E24CF8">
            <w:pPr>
              <w:spacing w:line="360" w:lineRule="auto"/>
              <w:jc w:val="center"/>
              <w:rPr>
                <w:rFonts w:ascii="宋体" w:hAnsi="宋体" w:cs="仿宋"/>
                <w:sz w:val="24"/>
              </w:rPr>
            </w:pPr>
            <w:r>
              <w:rPr>
                <w:rFonts w:ascii="宋体" w:hAnsi="宋体" w:cs="仿宋" w:hint="eastAsia"/>
                <w:sz w:val="24"/>
              </w:rPr>
              <w:t>五</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85B42" w:rsidRDefault="00E24CF8">
            <w:pPr>
              <w:spacing w:line="360" w:lineRule="auto"/>
              <w:jc w:val="center"/>
              <w:rPr>
                <w:rFonts w:ascii="宋体" w:hAnsi="宋体" w:cs="仿宋"/>
                <w:sz w:val="24"/>
              </w:rPr>
            </w:pPr>
            <w:r>
              <w:rPr>
                <w:rFonts w:ascii="宋体" w:hAnsi="宋体" w:cs="仿宋" w:hint="eastAsia"/>
                <w:sz w:val="24"/>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685B42" w:rsidRDefault="00685B42">
            <w:pPr>
              <w:spacing w:line="360" w:lineRule="auto"/>
              <w:rPr>
                <w:rFonts w:ascii="宋体" w:hAnsi="宋体" w:cs="仿宋"/>
                <w:sz w:val="24"/>
              </w:rPr>
            </w:pPr>
          </w:p>
        </w:tc>
      </w:tr>
    </w:tbl>
    <w:p w:rsidR="00685B42" w:rsidRDefault="00685B42">
      <w:pPr>
        <w:adjustRightInd w:val="0"/>
        <w:snapToGrid w:val="0"/>
        <w:spacing w:line="360" w:lineRule="auto"/>
        <w:rPr>
          <w:rFonts w:ascii="宋体" w:hAnsi="宋体" w:cs="宋体"/>
          <w:sz w:val="24"/>
        </w:rPr>
      </w:pPr>
    </w:p>
    <w:p w:rsidR="00685B42" w:rsidRDefault="00E24CF8">
      <w:pPr>
        <w:spacing w:line="360" w:lineRule="auto"/>
        <w:rPr>
          <w:rFonts w:ascii="宋体" w:hAnsi="宋体"/>
          <w:bCs/>
          <w:sz w:val="24"/>
        </w:rPr>
      </w:pPr>
      <w:r>
        <w:rPr>
          <w:rFonts w:ascii="宋体" w:hAnsi="宋体" w:hint="eastAsia"/>
          <w:sz w:val="24"/>
        </w:rPr>
        <w:t>注：</w:t>
      </w:r>
      <w:r>
        <w:rPr>
          <w:rFonts w:ascii="宋体" w:hAnsi="宋体" w:hint="eastAsia"/>
          <w:bCs/>
          <w:sz w:val="24"/>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685B42" w:rsidRDefault="00685B42">
      <w:pPr>
        <w:adjustRightInd w:val="0"/>
        <w:snapToGrid w:val="0"/>
        <w:spacing w:line="300" w:lineRule="exact"/>
        <w:ind w:firstLineChars="296" w:firstLine="710"/>
        <w:rPr>
          <w:rFonts w:ascii="宋体" w:hAnsi="宋体"/>
          <w:sz w:val="24"/>
        </w:rPr>
      </w:pPr>
    </w:p>
    <w:p w:rsidR="00685B42" w:rsidRDefault="00685B42">
      <w:pPr>
        <w:adjustRightInd w:val="0"/>
        <w:snapToGrid w:val="0"/>
        <w:spacing w:line="360" w:lineRule="auto"/>
        <w:rPr>
          <w:rFonts w:ascii="宋体" w:hAnsi="宋体" w:cs="宋体"/>
          <w:sz w:val="24"/>
        </w:rPr>
      </w:pPr>
    </w:p>
    <w:p w:rsidR="00685B42" w:rsidRDefault="00E24CF8">
      <w:pPr>
        <w:adjustRightInd w:val="0"/>
        <w:snapToGrid w:val="0"/>
        <w:spacing w:line="360" w:lineRule="auto"/>
        <w:rPr>
          <w:rFonts w:ascii="宋体" w:hAnsi="宋体" w:cs="宋体"/>
          <w:sz w:val="24"/>
        </w:rPr>
      </w:pPr>
      <w:r>
        <w:rPr>
          <w:rFonts w:ascii="宋体" w:hAnsi="宋体" w:cs="宋体" w:hint="eastAsia"/>
          <w:sz w:val="24"/>
        </w:rPr>
        <w:t>供应商（盖单位章）：</w:t>
      </w:r>
    </w:p>
    <w:p w:rsidR="00685B42" w:rsidRDefault="00E24CF8">
      <w:pPr>
        <w:adjustRightInd w:val="0"/>
        <w:snapToGrid w:val="0"/>
        <w:spacing w:line="360" w:lineRule="auto"/>
        <w:rPr>
          <w:rFonts w:ascii="宋体" w:hAnsi="宋体" w:cs="宋体"/>
          <w:sz w:val="24"/>
        </w:rPr>
      </w:pPr>
      <w:r>
        <w:rPr>
          <w:rFonts w:ascii="宋体" w:hAnsi="宋体" w:cs="宋体" w:hint="eastAsia"/>
          <w:sz w:val="24"/>
        </w:rPr>
        <w:t>法定代表人或其委托代理人签字：</w:t>
      </w:r>
    </w:p>
    <w:p w:rsidR="00685B42" w:rsidRDefault="00E24CF8">
      <w:pPr>
        <w:adjustRightInd w:val="0"/>
        <w:snapToGrid w:val="0"/>
        <w:spacing w:line="360" w:lineRule="auto"/>
        <w:rPr>
          <w:rFonts w:ascii="宋体" w:hAnsi="宋体" w:cs="宋体"/>
          <w:sz w:val="24"/>
        </w:rPr>
      </w:pPr>
      <w:r>
        <w:rPr>
          <w:rFonts w:ascii="宋体" w:hAnsi="宋体" w:cs="宋体" w:hint="eastAsia"/>
          <w:sz w:val="24"/>
        </w:rPr>
        <w:t>日期：年月日</w:t>
      </w: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tabs>
          <w:tab w:val="left" w:pos="3600"/>
        </w:tabs>
        <w:adjustRightInd w:val="0"/>
        <w:snapToGrid w:val="0"/>
        <w:rPr>
          <w:rFonts w:ascii="宋体" w:hAnsi="宋体" w:cs="宋体"/>
          <w:b/>
          <w:sz w:val="24"/>
        </w:rPr>
      </w:pPr>
    </w:p>
    <w:p w:rsidR="00685B42" w:rsidRDefault="00685B42">
      <w:pPr>
        <w:adjustRightInd w:val="0"/>
        <w:snapToGrid w:val="0"/>
        <w:spacing w:line="360" w:lineRule="auto"/>
        <w:rPr>
          <w:rFonts w:ascii="宋体" w:hAnsi="宋体" w:cs="宋体"/>
          <w:b/>
          <w:sz w:val="24"/>
        </w:rPr>
      </w:pPr>
    </w:p>
    <w:p w:rsidR="00685B42" w:rsidRDefault="00E24CF8">
      <w:pPr>
        <w:numPr>
          <w:ilvl w:val="0"/>
          <w:numId w:val="4"/>
        </w:numPr>
        <w:spacing w:line="600" w:lineRule="exact"/>
        <w:jc w:val="center"/>
        <w:rPr>
          <w:rFonts w:ascii="宋体" w:hAnsi="宋体" w:cs="宋体"/>
          <w:b/>
          <w:bCs/>
          <w:sz w:val="24"/>
        </w:rPr>
      </w:pPr>
      <w:r>
        <w:rPr>
          <w:rFonts w:ascii="宋体" w:hAnsi="宋体" w:cs="宋体" w:hint="eastAsia"/>
          <w:b/>
          <w:bCs/>
          <w:sz w:val="24"/>
        </w:rPr>
        <w:lastRenderedPageBreak/>
        <w:t>技术响应与偏离表（提供投标产品技术参数佐证资料）</w:t>
      </w: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spacing w:line="600" w:lineRule="exact"/>
        <w:rPr>
          <w:rFonts w:ascii="宋体" w:hAnsi="宋体" w:cs="仿宋"/>
          <w:b/>
          <w:sz w:val="24"/>
        </w:rPr>
      </w:pPr>
    </w:p>
    <w:p w:rsidR="00685B42" w:rsidRDefault="00685B42">
      <w:pPr>
        <w:spacing w:line="600" w:lineRule="exact"/>
        <w:rPr>
          <w:rFonts w:ascii="宋体" w:hAnsi="宋体" w:cs="仿宋"/>
          <w:b/>
          <w:sz w:val="24"/>
        </w:rPr>
      </w:pPr>
    </w:p>
    <w:p w:rsidR="00685B42" w:rsidRDefault="00685B42">
      <w:pPr>
        <w:spacing w:line="600" w:lineRule="exact"/>
        <w:rPr>
          <w:rFonts w:ascii="宋体" w:hAnsi="宋体" w:cs="仿宋"/>
          <w:b/>
          <w:sz w:val="24"/>
        </w:rPr>
      </w:pPr>
    </w:p>
    <w:p w:rsidR="00685B42" w:rsidRDefault="00685B42">
      <w:pPr>
        <w:spacing w:line="600" w:lineRule="exact"/>
        <w:rPr>
          <w:rFonts w:ascii="宋体" w:hAnsi="宋体" w:cs="仿宋"/>
          <w:b/>
          <w:sz w:val="24"/>
        </w:rPr>
      </w:pPr>
    </w:p>
    <w:p w:rsidR="00685B42" w:rsidRDefault="00685B42">
      <w:pPr>
        <w:spacing w:line="600" w:lineRule="exact"/>
        <w:rPr>
          <w:rFonts w:ascii="宋体" w:hAnsi="宋体" w:cs="仿宋"/>
          <w:b/>
          <w:sz w:val="24"/>
        </w:rPr>
      </w:pPr>
    </w:p>
    <w:p w:rsidR="00685B42" w:rsidRDefault="00E24CF8">
      <w:pPr>
        <w:spacing w:line="600" w:lineRule="exact"/>
        <w:rPr>
          <w:rFonts w:ascii="宋体" w:hAnsi="宋体" w:cs="仿宋"/>
          <w:b/>
          <w:sz w:val="24"/>
        </w:rPr>
      </w:pPr>
      <w:r>
        <w:rPr>
          <w:rFonts w:ascii="宋体" w:hAnsi="宋体" w:cs="仿宋" w:hint="eastAsia"/>
          <w:b/>
          <w:sz w:val="24"/>
        </w:rPr>
        <w:lastRenderedPageBreak/>
        <w:t>六、  投</w:t>
      </w:r>
      <w:r w:rsidR="002C58CD">
        <w:rPr>
          <w:rFonts w:ascii="宋体" w:hAnsi="宋体" w:cs="仿宋" w:hint="eastAsia"/>
          <w:b/>
          <w:sz w:val="24"/>
        </w:rPr>
        <w:t>标人须提供“医疗器械经营许可证”或“医疗器械经营备案凭证”、</w:t>
      </w:r>
      <w:r>
        <w:rPr>
          <w:rFonts w:ascii="宋体" w:hAnsi="宋体" w:cs="仿宋" w:hint="eastAsia"/>
          <w:b/>
          <w:sz w:val="24"/>
        </w:rPr>
        <w:t>制造商须提供“医疗器械生产企业许可证”</w:t>
      </w:r>
      <w:r w:rsidR="00032621" w:rsidRPr="00032621">
        <w:rPr>
          <w:rFonts w:ascii="宋体" w:hAnsi="宋体" w:cs="仿宋" w:hint="eastAsia"/>
          <w:b/>
          <w:sz w:val="24"/>
        </w:rPr>
        <w:t xml:space="preserve"> </w:t>
      </w:r>
      <w:r>
        <w:rPr>
          <w:rFonts w:ascii="宋体" w:hAnsi="宋体" w:cs="仿宋" w:hint="eastAsia"/>
          <w:b/>
          <w:sz w:val="24"/>
        </w:rPr>
        <w:t>国家</w:t>
      </w:r>
      <w:r w:rsidR="002C58CD">
        <w:rPr>
          <w:rFonts w:ascii="宋体" w:hAnsi="宋体" w:cs="仿宋" w:hint="eastAsia"/>
          <w:b/>
          <w:sz w:val="24"/>
        </w:rPr>
        <w:t>药监部门颁发的“医疗器械产品注册证”或“医疗器械生产备案凭证”</w:t>
      </w: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Pr="002C58CD"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bCs/>
          <w:sz w:val="24"/>
        </w:rPr>
      </w:pPr>
    </w:p>
    <w:p w:rsidR="00685B42" w:rsidRDefault="00E24CF8">
      <w:pPr>
        <w:spacing w:line="600" w:lineRule="exact"/>
        <w:rPr>
          <w:rFonts w:ascii="宋体" w:hAnsi="宋体" w:cs="仿宋"/>
          <w:b/>
          <w:sz w:val="24"/>
        </w:rPr>
      </w:pPr>
      <w:r>
        <w:rPr>
          <w:rFonts w:ascii="宋体" w:hAnsi="宋体" w:cs="仿宋" w:hint="eastAsia"/>
          <w:b/>
          <w:sz w:val="24"/>
        </w:rPr>
        <w:lastRenderedPageBreak/>
        <w:t>七、  生产厂商（制造商）或经销商或代理商出具的针对本项目的授权书。</w:t>
      </w:r>
    </w:p>
    <w:p w:rsidR="00685B42" w:rsidRDefault="00685B42">
      <w:pPr>
        <w:adjustRightInd w:val="0"/>
        <w:snapToGrid w:val="0"/>
        <w:spacing w:line="360" w:lineRule="auto"/>
        <w:ind w:leftChars="-42" w:left="-88"/>
        <w:jc w:val="center"/>
        <w:rPr>
          <w:rFonts w:ascii="宋体" w:hAnsi="宋体" w:cs="宋体"/>
          <w:b/>
          <w:bCs/>
          <w:sz w:val="24"/>
        </w:rPr>
      </w:pPr>
    </w:p>
    <w:p w:rsidR="00685B42" w:rsidRPr="009E0A9F" w:rsidRDefault="00685B42">
      <w:pPr>
        <w:adjustRightInd w:val="0"/>
        <w:snapToGrid w:val="0"/>
        <w:spacing w:line="360" w:lineRule="auto"/>
        <w:ind w:leftChars="-42" w:left="-88"/>
        <w:jc w:val="center"/>
        <w:rPr>
          <w:rFonts w:ascii="宋体" w:hAnsi="宋体" w:cs="宋体"/>
          <w:b/>
          <w:bCs/>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A505C3" w:rsidRDefault="00A505C3" w:rsidP="00A505C3">
      <w:pPr>
        <w:pStyle w:val="2"/>
      </w:pPr>
    </w:p>
    <w:p w:rsidR="00A505C3" w:rsidRDefault="00A505C3" w:rsidP="00A505C3"/>
    <w:p w:rsidR="00A505C3" w:rsidRPr="00A505C3" w:rsidRDefault="00A505C3" w:rsidP="00A505C3">
      <w:pPr>
        <w:pStyle w:val="2"/>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685B42">
      <w:pPr>
        <w:adjustRightInd w:val="0"/>
        <w:snapToGrid w:val="0"/>
        <w:spacing w:line="360" w:lineRule="auto"/>
        <w:ind w:leftChars="-42" w:left="-88"/>
        <w:jc w:val="center"/>
        <w:rPr>
          <w:rFonts w:ascii="宋体" w:hAnsi="宋体" w:cs="宋体"/>
          <w:b/>
          <w:sz w:val="24"/>
        </w:rPr>
      </w:pPr>
    </w:p>
    <w:p w:rsidR="00685B42" w:rsidRDefault="00E24CF8">
      <w:pPr>
        <w:adjustRightInd w:val="0"/>
        <w:snapToGrid w:val="0"/>
        <w:spacing w:line="360" w:lineRule="auto"/>
        <w:ind w:leftChars="-42" w:left="-88"/>
        <w:jc w:val="center"/>
        <w:rPr>
          <w:rFonts w:ascii="宋体" w:hAnsi="宋体" w:cs="宋体"/>
          <w:sz w:val="24"/>
        </w:rPr>
      </w:pPr>
      <w:r>
        <w:rPr>
          <w:rFonts w:ascii="宋体" w:hAnsi="宋体" w:cs="宋体" w:hint="eastAsia"/>
          <w:b/>
          <w:sz w:val="24"/>
        </w:rPr>
        <w:t>八</w:t>
      </w:r>
      <w:r>
        <w:rPr>
          <w:rFonts w:ascii="宋体" w:hAnsi="宋体" w:cs="宋体" w:hint="eastAsia"/>
          <w:b/>
          <w:bCs/>
          <w:sz w:val="24"/>
        </w:rPr>
        <w:t>、供应商认为需要提供的其它资料</w:t>
      </w:r>
    </w:p>
    <w:p w:rsidR="00685B42" w:rsidRDefault="00685B42">
      <w:pPr>
        <w:rPr>
          <w:rFonts w:ascii="宋体" w:cs="宋体"/>
          <w:b/>
          <w:bCs/>
          <w:color w:val="000000"/>
          <w:sz w:val="28"/>
          <w:szCs w:val="28"/>
        </w:rPr>
      </w:pPr>
    </w:p>
    <w:sectPr w:rsidR="00685B42">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4D8" w:rsidRDefault="001B04D8">
      <w:r>
        <w:separator/>
      </w:r>
    </w:p>
  </w:endnote>
  <w:endnote w:type="continuationSeparator" w:id="0">
    <w:p w:rsidR="001B04D8" w:rsidRDefault="001B0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Helvetica Neue"/>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简"/>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4D8" w:rsidRDefault="001B04D8">
      <w:r>
        <w:separator/>
      </w:r>
    </w:p>
  </w:footnote>
  <w:footnote w:type="continuationSeparator" w:id="0">
    <w:p w:rsidR="001B04D8" w:rsidRDefault="001B04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B42" w:rsidRDefault="00E24CF8">
    <w:pPr>
      <w:pStyle w:val="aa"/>
      <w:pBdr>
        <w:bottom w:val="none" w:sz="0" w:space="0" w:color="auto"/>
      </w:pBdr>
      <w:jc w:val="right"/>
    </w:pPr>
    <w:r>
      <w:rPr>
        <w:rFonts w:hint="eastAsia"/>
      </w:rPr>
      <w:t>档案编号：</w:t>
    </w:r>
    <w:proofErr w:type="gramStart"/>
    <w:r w:rsidR="006B56A1" w:rsidRPr="006B56A1">
      <w:t>KJ.2026.ZW</w:t>
    </w:r>
    <w:proofErr w:type="gramEnd"/>
    <w:r w:rsidR="006B56A1" w:rsidRPr="006B56A1">
      <w:t>.CG-A-</w:t>
    </w:r>
    <w:r w:rsidR="00081CAD">
      <w:t>13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B3B8D7"/>
    <w:multiLevelType w:val="singleLevel"/>
    <w:tmpl w:val="88B3B8D7"/>
    <w:lvl w:ilvl="0">
      <w:start w:val="1"/>
      <w:numFmt w:val="decimal"/>
      <w:lvlText w:val="%1."/>
      <w:lvlJc w:val="left"/>
      <w:pPr>
        <w:ind w:left="425" w:hanging="425"/>
      </w:pPr>
      <w:rPr>
        <w:rFonts w:hint="default"/>
      </w:rPr>
    </w:lvl>
  </w:abstractNum>
  <w:abstractNum w:abstractNumId="1" w15:restartNumberingAfterBreak="0">
    <w:nsid w:val="91B963B1"/>
    <w:multiLevelType w:val="singleLevel"/>
    <w:tmpl w:val="91B963B1"/>
    <w:lvl w:ilvl="0">
      <w:start w:val="1"/>
      <w:numFmt w:val="decimal"/>
      <w:suff w:val="space"/>
      <w:lvlText w:val="%1."/>
      <w:lvlJc w:val="left"/>
    </w:lvl>
  </w:abstractNum>
  <w:abstractNum w:abstractNumId="2" w15:restartNumberingAfterBreak="0">
    <w:nsid w:val="B2FCA751"/>
    <w:multiLevelType w:val="singleLevel"/>
    <w:tmpl w:val="B2FCA751"/>
    <w:lvl w:ilvl="0">
      <w:start w:val="1"/>
      <w:numFmt w:val="decimal"/>
      <w:suff w:val="nothing"/>
      <w:lvlText w:val="%1、"/>
      <w:lvlJc w:val="left"/>
      <w:rPr>
        <w:rFonts w:hint="default"/>
        <w:color w:val="auto"/>
      </w:rPr>
    </w:lvl>
  </w:abstractNum>
  <w:abstractNum w:abstractNumId="3" w15:restartNumberingAfterBreak="0">
    <w:nsid w:val="BB07483B"/>
    <w:multiLevelType w:val="singleLevel"/>
    <w:tmpl w:val="BB07483B"/>
    <w:lvl w:ilvl="0">
      <w:start w:val="1"/>
      <w:numFmt w:val="decimal"/>
      <w:suff w:val="nothing"/>
      <w:lvlText w:val="%1、"/>
      <w:lvlJc w:val="left"/>
    </w:lvl>
  </w:abstractNum>
  <w:abstractNum w:abstractNumId="4" w15:restartNumberingAfterBreak="0">
    <w:nsid w:val="EBC59E21"/>
    <w:multiLevelType w:val="singleLevel"/>
    <w:tmpl w:val="EBC59E21"/>
    <w:lvl w:ilvl="0">
      <w:start w:val="1"/>
      <w:numFmt w:val="decimal"/>
      <w:suff w:val="nothing"/>
      <w:lvlText w:val="%1、"/>
      <w:lvlJc w:val="left"/>
    </w:lvl>
  </w:abstractNum>
  <w:abstractNum w:abstractNumId="5" w15:restartNumberingAfterBreak="0">
    <w:nsid w:val="FAA56524"/>
    <w:multiLevelType w:val="singleLevel"/>
    <w:tmpl w:val="FAA56524"/>
    <w:lvl w:ilvl="0">
      <w:start w:val="1"/>
      <w:numFmt w:val="decimal"/>
      <w:suff w:val="nothing"/>
      <w:lvlText w:val="%1、"/>
      <w:lvlJc w:val="left"/>
    </w:lvl>
  </w:abstractNum>
  <w:abstractNum w:abstractNumId="6" w15:restartNumberingAfterBreak="0">
    <w:nsid w:val="FC46B007"/>
    <w:multiLevelType w:val="singleLevel"/>
    <w:tmpl w:val="FC46B007"/>
    <w:lvl w:ilvl="0">
      <w:start w:val="1"/>
      <w:numFmt w:val="decimal"/>
      <w:suff w:val="nothing"/>
      <w:lvlText w:val="%1．"/>
      <w:lvlJc w:val="left"/>
      <w:pPr>
        <w:ind w:left="0" w:firstLine="0"/>
      </w:pPr>
      <w:rPr>
        <w:rFonts w:hint="default"/>
      </w:rPr>
    </w:lvl>
  </w:abstractNum>
  <w:abstractNum w:abstractNumId="7" w15:restartNumberingAfterBreak="0">
    <w:nsid w:val="00000001"/>
    <w:multiLevelType w:val="singleLevel"/>
    <w:tmpl w:val="00000001"/>
    <w:lvl w:ilvl="0">
      <w:start w:val="1"/>
      <w:numFmt w:val="decimal"/>
      <w:suff w:val="nothing"/>
      <w:lvlText w:val="%1."/>
      <w:lvlJc w:val="left"/>
    </w:lvl>
  </w:abstractNum>
  <w:abstractNum w:abstractNumId="8" w15:restartNumberingAfterBreak="0">
    <w:nsid w:val="071F6887"/>
    <w:multiLevelType w:val="hybridMultilevel"/>
    <w:tmpl w:val="FE3E15E2"/>
    <w:lvl w:ilvl="0" w:tplc="6A9676E8">
      <w:start w:val="1"/>
      <w:numFmt w:val="japaneseCounting"/>
      <w:lvlText w:val="（%1）"/>
      <w:lvlJc w:val="left"/>
      <w:pPr>
        <w:ind w:left="1003" w:hanging="720"/>
      </w:pPr>
      <w:rPr>
        <w:rFonts w:hint="default"/>
      </w:rPr>
    </w:lvl>
    <w:lvl w:ilvl="1" w:tplc="04090019" w:tentative="1">
      <w:start w:val="1"/>
      <w:numFmt w:val="lowerLetter"/>
      <w:lvlText w:val="%2)"/>
      <w:lvlJc w:val="left"/>
      <w:pPr>
        <w:ind w:left="1123" w:hanging="420"/>
      </w:pPr>
    </w:lvl>
    <w:lvl w:ilvl="2" w:tplc="0409001B" w:tentative="1">
      <w:start w:val="1"/>
      <w:numFmt w:val="lowerRoman"/>
      <w:lvlText w:val="%3."/>
      <w:lvlJc w:val="right"/>
      <w:pPr>
        <w:ind w:left="1543" w:hanging="420"/>
      </w:pPr>
    </w:lvl>
    <w:lvl w:ilvl="3" w:tplc="0409000F" w:tentative="1">
      <w:start w:val="1"/>
      <w:numFmt w:val="decimal"/>
      <w:lvlText w:val="%4."/>
      <w:lvlJc w:val="left"/>
      <w:pPr>
        <w:ind w:left="1963" w:hanging="420"/>
      </w:pPr>
    </w:lvl>
    <w:lvl w:ilvl="4" w:tplc="04090019" w:tentative="1">
      <w:start w:val="1"/>
      <w:numFmt w:val="lowerLetter"/>
      <w:lvlText w:val="%5)"/>
      <w:lvlJc w:val="left"/>
      <w:pPr>
        <w:ind w:left="2383" w:hanging="420"/>
      </w:pPr>
    </w:lvl>
    <w:lvl w:ilvl="5" w:tplc="0409001B" w:tentative="1">
      <w:start w:val="1"/>
      <w:numFmt w:val="lowerRoman"/>
      <w:lvlText w:val="%6."/>
      <w:lvlJc w:val="right"/>
      <w:pPr>
        <w:ind w:left="2803" w:hanging="420"/>
      </w:pPr>
    </w:lvl>
    <w:lvl w:ilvl="6" w:tplc="0409000F" w:tentative="1">
      <w:start w:val="1"/>
      <w:numFmt w:val="decimal"/>
      <w:lvlText w:val="%7."/>
      <w:lvlJc w:val="left"/>
      <w:pPr>
        <w:ind w:left="3223" w:hanging="420"/>
      </w:pPr>
    </w:lvl>
    <w:lvl w:ilvl="7" w:tplc="04090019" w:tentative="1">
      <w:start w:val="1"/>
      <w:numFmt w:val="lowerLetter"/>
      <w:lvlText w:val="%8)"/>
      <w:lvlJc w:val="left"/>
      <w:pPr>
        <w:ind w:left="3643" w:hanging="420"/>
      </w:pPr>
    </w:lvl>
    <w:lvl w:ilvl="8" w:tplc="0409001B" w:tentative="1">
      <w:start w:val="1"/>
      <w:numFmt w:val="lowerRoman"/>
      <w:lvlText w:val="%9."/>
      <w:lvlJc w:val="right"/>
      <w:pPr>
        <w:ind w:left="4063" w:hanging="420"/>
      </w:pPr>
    </w:lvl>
  </w:abstractNum>
  <w:abstractNum w:abstractNumId="9" w15:restartNumberingAfterBreak="0">
    <w:nsid w:val="08887A64"/>
    <w:multiLevelType w:val="hybridMultilevel"/>
    <w:tmpl w:val="5AC4A70A"/>
    <w:lvl w:ilvl="0" w:tplc="63DE9F9A">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9A402A1"/>
    <w:multiLevelType w:val="hybridMultilevel"/>
    <w:tmpl w:val="0130D86A"/>
    <w:lvl w:ilvl="0" w:tplc="BD10B3F2">
      <w:start w:val="2"/>
      <w:numFmt w:val="decimal"/>
      <w:lvlText w:val="%1、"/>
      <w:lvlJc w:val="left"/>
      <w:pPr>
        <w:ind w:left="720" w:hanging="720"/>
      </w:pPr>
      <w:rPr>
        <w:rFonts w:ascii="Calibri" w:hAnsi="Calibri" w:cs="Times New Roman" w:hint="default"/>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B852156"/>
    <w:multiLevelType w:val="hybridMultilevel"/>
    <w:tmpl w:val="B00E8392"/>
    <w:lvl w:ilvl="0" w:tplc="BC44264C">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3194BE0"/>
    <w:multiLevelType w:val="hybridMultilevel"/>
    <w:tmpl w:val="11AC52D4"/>
    <w:lvl w:ilvl="0" w:tplc="976A29FC">
      <w:start w:val="6"/>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5371EF5"/>
    <w:multiLevelType w:val="multilevel"/>
    <w:tmpl w:val="15371EF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5F9564E"/>
    <w:multiLevelType w:val="singleLevel"/>
    <w:tmpl w:val="995E2B06"/>
    <w:lvl w:ilvl="0">
      <w:start w:val="7"/>
      <w:numFmt w:val="chineseCounting"/>
      <w:suff w:val="nothing"/>
      <w:lvlText w:val="%1、"/>
      <w:lvlJc w:val="left"/>
      <w:rPr>
        <w:rFonts w:hint="eastAsia"/>
        <w:lang w:val="en-US"/>
      </w:rPr>
    </w:lvl>
  </w:abstractNum>
  <w:abstractNum w:abstractNumId="15" w15:restartNumberingAfterBreak="0">
    <w:nsid w:val="1E765DDF"/>
    <w:multiLevelType w:val="hybridMultilevel"/>
    <w:tmpl w:val="1A22D80A"/>
    <w:lvl w:ilvl="0" w:tplc="A8565B82">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1F6B7F8B"/>
    <w:multiLevelType w:val="hybridMultilevel"/>
    <w:tmpl w:val="C0C6FFD8"/>
    <w:lvl w:ilvl="0" w:tplc="E24048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0E52C4C"/>
    <w:multiLevelType w:val="hybridMultilevel"/>
    <w:tmpl w:val="88B62AD8"/>
    <w:lvl w:ilvl="0" w:tplc="CD58635E">
      <w:start w:val="6"/>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248F4B31"/>
    <w:multiLevelType w:val="hybridMultilevel"/>
    <w:tmpl w:val="942250E2"/>
    <w:lvl w:ilvl="0" w:tplc="A61C14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27077AB0"/>
    <w:multiLevelType w:val="hybridMultilevel"/>
    <w:tmpl w:val="0DC23FE6"/>
    <w:lvl w:ilvl="0" w:tplc="A6EA0FA8">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3D002E4"/>
    <w:multiLevelType w:val="hybridMultilevel"/>
    <w:tmpl w:val="910C2770"/>
    <w:lvl w:ilvl="0" w:tplc="0C1E214A">
      <w:start w:val="1"/>
      <w:numFmt w:val="japaneseCounting"/>
      <w:lvlText w:val="（%1）"/>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60A5195"/>
    <w:multiLevelType w:val="hybridMultilevel"/>
    <w:tmpl w:val="59E2B9E2"/>
    <w:lvl w:ilvl="0" w:tplc="330219A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300628"/>
    <w:multiLevelType w:val="singleLevel"/>
    <w:tmpl w:val="4B300628"/>
    <w:lvl w:ilvl="0">
      <w:start w:val="1"/>
      <w:numFmt w:val="decimal"/>
      <w:suff w:val="space"/>
      <w:lvlText w:val="%1."/>
      <w:lvlJc w:val="left"/>
      <w:pPr>
        <w:ind w:left="425" w:hanging="425"/>
      </w:pPr>
      <w:rPr>
        <w:rFonts w:hint="default"/>
      </w:rPr>
    </w:lvl>
  </w:abstractNum>
  <w:abstractNum w:abstractNumId="23" w15:restartNumberingAfterBreak="0">
    <w:nsid w:val="53704657"/>
    <w:multiLevelType w:val="multilevel"/>
    <w:tmpl w:val="53704657"/>
    <w:lvl w:ilvl="0">
      <w:start w:val="5"/>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553525DC"/>
    <w:multiLevelType w:val="hybridMultilevel"/>
    <w:tmpl w:val="44DC1EA0"/>
    <w:lvl w:ilvl="0" w:tplc="59C68EF8">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7616D06"/>
    <w:multiLevelType w:val="singleLevel"/>
    <w:tmpl w:val="B2FCA751"/>
    <w:lvl w:ilvl="0">
      <w:start w:val="1"/>
      <w:numFmt w:val="decimal"/>
      <w:suff w:val="nothing"/>
      <w:lvlText w:val="%1、"/>
      <w:lvlJc w:val="left"/>
      <w:rPr>
        <w:rFonts w:hint="default"/>
        <w:color w:val="auto"/>
      </w:rPr>
    </w:lvl>
  </w:abstractNum>
  <w:abstractNum w:abstractNumId="26" w15:restartNumberingAfterBreak="0">
    <w:nsid w:val="5EAE0ECC"/>
    <w:multiLevelType w:val="hybridMultilevel"/>
    <w:tmpl w:val="AADC473C"/>
    <w:lvl w:ilvl="0" w:tplc="471A1A06">
      <w:start w:val="4"/>
      <w:numFmt w:val="decimal"/>
      <w:lvlText w:val="%1、"/>
      <w:lvlJc w:val="left"/>
      <w:pPr>
        <w:ind w:left="720" w:hanging="720"/>
      </w:pPr>
      <w:rPr>
        <w:rFonts w:eastAsia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21C1B37"/>
    <w:multiLevelType w:val="hybridMultilevel"/>
    <w:tmpl w:val="FB5CB564"/>
    <w:lvl w:ilvl="0" w:tplc="DBACF3C8">
      <w:start w:val="1"/>
      <w:numFmt w:val="decimalEnclosedCircle"/>
      <w:lvlText w:val="%1"/>
      <w:lvlJc w:val="left"/>
      <w:pPr>
        <w:ind w:left="360" w:hanging="360"/>
      </w:pPr>
      <w:rPr>
        <w:rFonts w:asciiTheme="minorHAnsi" w:hAnsiTheme="minorHAnsi" w:cstheme="minorBidi"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25D4A97"/>
    <w:multiLevelType w:val="hybridMultilevel"/>
    <w:tmpl w:val="141A7CBA"/>
    <w:lvl w:ilvl="0" w:tplc="7A326860">
      <w:start w:val="4"/>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4A02163"/>
    <w:multiLevelType w:val="hybridMultilevel"/>
    <w:tmpl w:val="C144C696"/>
    <w:lvl w:ilvl="0" w:tplc="87F2EB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27C60E8"/>
    <w:multiLevelType w:val="hybridMultilevel"/>
    <w:tmpl w:val="B87286AE"/>
    <w:lvl w:ilvl="0" w:tplc="72CA20D4">
      <w:start w:val="1"/>
      <w:numFmt w:val="decimal"/>
      <w:lvlText w:val="%1、"/>
      <w:lvlJc w:val="left"/>
      <w:pPr>
        <w:ind w:left="1160" w:hanging="72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31" w15:restartNumberingAfterBreak="0">
    <w:nsid w:val="743E392D"/>
    <w:multiLevelType w:val="hybridMultilevel"/>
    <w:tmpl w:val="305ED8FE"/>
    <w:lvl w:ilvl="0" w:tplc="3A0A093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8FF343E"/>
    <w:multiLevelType w:val="hybridMultilevel"/>
    <w:tmpl w:val="68FCF528"/>
    <w:lvl w:ilvl="0" w:tplc="91EA3B0E">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3"/>
  </w:num>
  <w:num w:numId="3">
    <w:abstractNumId w:val="13"/>
  </w:num>
  <w:num w:numId="4">
    <w:abstractNumId w:val="23"/>
  </w:num>
  <w:num w:numId="5">
    <w:abstractNumId w:val="21"/>
  </w:num>
  <w:num w:numId="6">
    <w:abstractNumId w:val="32"/>
  </w:num>
  <w:num w:numId="7">
    <w:abstractNumId w:val="4"/>
  </w:num>
  <w:num w:numId="8">
    <w:abstractNumId w:val="0"/>
  </w:num>
  <w:num w:numId="9">
    <w:abstractNumId w:val="16"/>
  </w:num>
  <w:num w:numId="10">
    <w:abstractNumId w:val="6"/>
  </w:num>
  <w:num w:numId="11">
    <w:abstractNumId w:val="5"/>
  </w:num>
  <w:num w:numId="12">
    <w:abstractNumId w:val="2"/>
  </w:num>
  <w:num w:numId="13">
    <w:abstractNumId w:val="27"/>
  </w:num>
  <w:num w:numId="14">
    <w:abstractNumId w:val="25"/>
  </w:num>
  <w:num w:numId="15">
    <w:abstractNumId w:val="8"/>
  </w:num>
  <w:num w:numId="16">
    <w:abstractNumId w:val="11"/>
  </w:num>
  <w:num w:numId="17">
    <w:abstractNumId w:val="28"/>
  </w:num>
  <w:num w:numId="18">
    <w:abstractNumId w:val="30"/>
  </w:num>
  <w:num w:numId="19">
    <w:abstractNumId w:val="15"/>
  </w:num>
  <w:num w:numId="20">
    <w:abstractNumId w:val="24"/>
  </w:num>
  <w:num w:numId="21">
    <w:abstractNumId w:val="12"/>
  </w:num>
  <w:num w:numId="22">
    <w:abstractNumId w:val="22"/>
  </w:num>
  <w:num w:numId="23">
    <w:abstractNumId w:val="31"/>
  </w:num>
  <w:num w:numId="24">
    <w:abstractNumId w:val="10"/>
  </w:num>
  <w:num w:numId="25">
    <w:abstractNumId w:val="29"/>
  </w:num>
  <w:num w:numId="26">
    <w:abstractNumId w:val="1"/>
  </w:num>
  <w:num w:numId="27">
    <w:abstractNumId w:val="19"/>
  </w:num>
  <w:num w:numId="28">
    <w:abstractNumId w:val="18"/>
  </w:num>
  <w:num w:numId="29">
    <w:abstractNumId w:val="9"/>
  </w:num>
  <w:num w:numId="30">
    <w:abstractNumId w:val="17"/>
  </w:num>
  <w:num w:numId="31">
    <w:abstractNumId w:val="26"/>
  </w:num>
  <w:num w:numId="32">
    <w:abstractNumId w:val="20"/>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Q4YjA4Y2ExN2UwNWRkMGE3NTc2ZWQxN2JlNGExNjEifQ=="/>
  </w:docVars>
  <w:rsids>
    <w:rsidRoot w:val="005804BB"/>
    <w:rsid w:val="00006A00"/>
    <w:rsid w:val="00010F29"/>
    <w:rsid w:val="00027304"/>
    <w:rsid w:val="000273D6"/>
    <w:rsid w:val="00027BCA"/>
    <w:rsid w:val="00031014"/>
    <w:rsid w:val="00032621"/>
    <w:rsid w:val="00037D2F"/>
    <w:rsid w:val="00040B36"/>
    <w:rsid w:val="000415F4"/>
    <w:rsid w:val="00045913"/>
    <w:rsid w:val="00046793"/>
    <w:rsid w:val="00061831"/>
    <w:rsid w:val="0007030C"/>
    <w:rsid w:val="00076324"/>
    <w:rsid w:val="000766F8"/>
    <w:rsid w:val="00076ED7"/>
    <w:rsid w:val="00077985"/>
    <w:rsid w:val="00081CAD"/>
    <w:rsid w:val="0008417A"/>
    <w:rsid w:val="000901F5"/>
    <w:rsid w:val="000A32D2"/>
    <w:rsid w:val="000B47A9"/>
    <w:rsid w:val="000C5233"/>
    <w:rsid w:val="000C663A"/>
    <w:rsid w:val="000D27ED"/>
    <w:rsid w:val="000D3922"/>
    <w:rsid w:val="000E1031"/>
    <w:rsid w:val="000F016A"/>
    <w:rsid w:val="000F69AE"/>
    <w:rsid w:val="001030AB"/>
    <w:rsid w:val="0010476B"/>
    <w:rsid w:val="001109F0"/>
    <w:rsid w:val="00111642"/>
    <w:rsid w:val="00112146"/>
    <w:rsid w:val="0011362C"/>
    <w:rsid w:val="00123404"/>
    <w:rsid w:val="00125617"/>
    <w:rsid w:val="001259C7"/>
    <w:rsid w:val="00153DEC"/>
    <w:rsid w:val="001622ED"/>
    <w:rsid w:val="00181DB8"/>
    <w:rsid w:val="00192745"/>
    <w:rsid w:val="00193FFB"/>
    <w:rsid w:val="0019528E"/>
    <w:rsid w:val="001A0AFF"/>
    <w:rsid w:val="001A5410"/>
    <w:rsid w:val="001B04D8"/>
    <w:rsid w:val="001B5EAE"/>
    <w:rsid w:val="001C10F3"/>
    <w:rsid w:val="001C3970"/>
    <w:rsid w:val="001D0A78"/>
    <w:rsid w:val="001D0B0A"/>
    <w:rsid w:val="001D117C"/>
    <w:rsid w:val="001F6E04"/>
    <w:rsid w:val="00203392"/>
    <w:rsid w:val="002121FD"/>
    <w:rsid w:val="00227E4F"/>
    <w:rsid w:val="002420A8"/>
    <w:rsid w:val="00242C99"/>
    <w:rsid w:val="00250E3D"/>
    <w:rsid w:val="00253085"/>
    <w:rsid w:val="0026503E"/>
    <w:rsid w:val="00266E88"/>
    <w:rsid w:val="002704B4"/>
    <w:rsid w:val="0027181D"/>
    <w:rsid w:val="00271A77"/>
    <w:rsid w:val="002740B7"/>
    <w:rsid w:val="002747A2"/>
    <w:rsid w:val="002804E6"/>
    <w:rsid w:val="002861C0"/>
    <w:rsid w:val="00291296"/>
    <w:rsid w:val="0029319E"/>
    <w:rsid w:val="002A3E0F"/>
    <w:rsid w:val="002A4CB7"/>
    <w:rsid w:val="002A5528"/>
    <w:rsid w:val="002B4837"/>
    <w:rsid w:val="002C58CD"/>
    <w:rsid w:val="002D1A8A"/>
    <w:rsid w:val="002E1636"/>
    <w:rsid w:val="002E4AC8"/>
    <w:rsid w:val="003165CD"/>
    <w:rsid w:val="00322E7D"/>
    <w:rsid w:val="003531B6"/>
    <w:rsid w:val="00383890"/>
    <w:rsid w:val="00384C7F"/>
    <w:rsid w:val="003A0A27"/>
    <w:rsid w:val="003A5A5F"/>
    <w:rsid w:val="003A76EC"/>
    <w:rsid w:val="003B140E"/>
    <w:rsid w:val="003C2FC8"/>
    <w:rsid w:val="003D09A0"/>
    <w:rsid w:val="003D1991"/>
    <w:rsid w:val="003D4480"/>
    <w:rsid w:val="003D5058"/>
    <w:rsid w:val="003E1BDE"/>
    <w:rsid w:val="003E20BB"/>
    <w:rsid w:val="004009D8"/>
    <w:rsid w:val="00405F5E"/>
    <w:rsid w:val="00412F4B"/>
    <w:rsid w:val="00422DD1"/>
    <w:rsid w:val="00441CD9"/>
    <w:rsid w:val="00441FA1"/>
    <w:rsid w:val="0044481B"/>
    <w:rsid w:val="00455B30"/>
    <w:rsid w:val="0046107D"/>
    <w:rsid w:val="004623F3"/>
    <w:rsid w:val="004719D3"/>
    <w:rsid w:val="004A39CE"/>
    <w:rsid w:val="004B0F47"/>
    <w:rsid w:val="004C5AD6"/>
    <w:rsid w:val="004D5A00"/>
    <w:rsid w:val="004E2277"/>
    <w:rsid w:val="004E37CA"/>
    <w:rsid w:val="004F49E2"/>
    <w:rsid w:val="004F62AF"/>
    <w:rsid w:val="005032B7"/>
    <w:rsid w:val="00504877"/>
    <w:rsid w:val="00507E6F"/>
    <w:rsid w:val="00511576"/>
    <w:rsid w:val="00511BF6"/>
    <w:rsid w:val="00523D43"/>
    <w:rsid w:val="005329E4"/>
    <w:rsid w:val="00547650"/>
    <w:rsid w:val="00553B62"/>
    <w:rsid w:val="00564637"/>
    <w:rsid w:val="00575E13"/>
    <w:rsid w:val="00576750"/>
    <w:rsid w:val="005804BB"/>
    <w:rsid w:val="005804FA"/>
    <w:rsid w:val="00586EEA"/>
    <w:rsid w:val="005A4E08"/>
    <w:rsid w:val="005A5B6A"/>
    <w:rsid w:val="005B29A9"/>
    <w:rsid w:val="005B7BC6"/>
    <w:rsid w:val="005C04C2"/>
    <w:rsid w:val="005C18DE"/>
    <w:rsid w:val="005C536B"/>
    <w:rsid w:val="005D3504"/>
    <w:rsid w:val="005E090C"/>
    <w:rsid w:val="005E47B5"/>
    <w:rsid w:val="005F565F"/>
    <w:rsid w:val="00601B26"/>
    <w:rsid w:val="00605AE3"/>
    <w:rsid w:val="00616CB5"/>
    <w:rsid w:val="006214A6"/>
    <w:rsid w:val="00640FCF"/>
    <w:rsid w:val="006436FF"/>
    <w:rsid w:val="006464F7"/>
    <w:rsid w:val="006837BB"/>
    <w:rsid w:val="00685103"/>
    <w:rsid w:val="00685B42"/>
    <w:rsid w:val="006933E9"/>
    <w:rsid w:val="006B30FD"/>
    <w:rsid w:val="006B56A1"/>
    <w:rsid w:val="006D0E51"/>
    <w:rsid w:val="006D1306"/>
    <w:rsid w:val="006D4F31"/>
    <w:rsid w:val="006D77B9"/>
    <w:rsid w:val="006E2EF6"/>
    <w:rsid w:val="006E7786"/>
    <w:rsid w:val="006E7D3E"/>
    <w:rsid w:val="006F0BE4"/>
    <w:rsid w:val="006F1D2B"/>
    <w:rsid w:val="006F71DB"/>
    <w:rsid w:val="00706643"/>
    <w:rsid w:val="00706E93"/>
    <w:rsid w:val="00710A3E"/>
    <w:rsid w:val="00712274"/>
    <w:rsid w:val="007214C2"/>
    <w:rsid w:val="00730CF6"/>
    <w:rsid w:val="00745BCC"/>
    <w:rsid w:val="00746A55"/>
    <w:rsid w:val="007509C4"/>
    <w:rsid w:val="00753854"/>
    <w:rsid w:val="00762BB2"/>
    <w:rsid w:val="00767020"/>
    <w:rsid w:val="00771055"/>
    <w:rsid w:val="00772643"/>
    <w:rsid w:val="00776A72"/>
    <w:rsid w:val="00777CCD"/>
    <w:rsid w:val="007863F3"/>
    <w:rsid w:val="00793035"/>
    <w:rsid w:val="007967D3"/>
    <w:rsid w:val="007A0D11"/>
    <w:rsid w:val="007A787A"/>
    <w:rsid w:val="007C11FC"/>
    <w:rsid w:val="007C76F7"/>
    <w:rsid w:val="007D459E"/>
    <w:rsid w:val="007E172F"/>
    <w:rsid w:val="007F58A9"/>
    <w:rsid w:val="00802886"/>
    <w:rsid w:val="00807A5B"/>
    <w:rsid w:val="00817298"/>
    <w:rsid w:val="00823AB2"/>
    <w:rsid w:val="00823DE5"/>
    <w:rsid w:val="00826B60"/>
    <w:rsid w:val="0083745E"/>
    <w:rsid w:val="00837806"/>
    <w:rsid w:val="008405A8"/>
    <w:rsid w:val="008501D2"/>
    <w:rsid w:val="00855B8B"/>
    <w:rsid w:val="00862531"/>
    <w:rsid w:val="00875C41"/>
    <w:rsid w:val="0087637D"/>
    <w:rsid w:val="008777EA"/>
    <w:rsid w:val="00877E3F"/>
    <w:rsid w:val="008831E4"/>
    <w:rsid w:val="008832B0"/>
    <w:rsid w:val="008905D8"/>
    <w:rsid w:val="008946C9"/>
    <w:rsid w:val="008A27D7"/>
    <w:rsid w:val="008C4202"/>
    <w:rsid w:val="008D060C"/>
    <w:rsid w:val="008F4483"/>
    <w:rsid w:val="00903385"/>
    <w:rsid w:val="009047D0"/>
    <w:rsid w:val="00913C96"/>
    <w:rsid w:val="0095056D"/>
    <w:rsid w:val="009512EE"/>
    <w:rsid w:val="00955F2F"/>
    <w:rsid w:val="00956BDF"/>
    <w:rsid w:val="00960AC8"/>
    <w:rsid w:val="009628FD"/>
    <w:rsid w:val="0096795B"/>
    <w:rsid w:val="00970045"/>
    <w:rsid w:val="00997A3E"/>
    <w:rsid w:val="009A033D"/>
    <w:rsid w:val="009A23CD"/>
    <w:rsid w:val="009B298B"/>
    <w:rsid w:val="009B4A4B"/>
    <w:rsid w:val="009B6B87"/>
    <w:rsid w:val="009B7627"/>
    <w:rsid w:val="009C56F1"/>
    <w:rsid w:val="009C7565"/>
    <w:rsid w:val="009D0021"/>
    <w:rsid w:val="009E0A9F"/>
    <w:rsid w:val="009E1594"/>
    <w:rsid w:val="009E1FD7"/>
    <w:rsid w:val="009E739C"/>
    <w:rsid w:val="009F5D5D"/>
    <w:rsid w:val="00A15815"/>
    <w:rsid w:val="00A23344"/>
    <w:rsid w:val="00A27A47"/>
    <w:rsid w:val="00A305D8"/>
    <w:rsid w:val="00A30738"/>
    <w:rsid w:val="00A33C45"/>
    <w:rsid w:val="00A36DFA"/>
    <w:rsid w:val="00A37636"/>
    <w:rsid w:val="00A505C3"/>
    <w:rsid w:val="00A51407"/>
    <w:rsid w:val="00A56AA4"/>
    <w:rsid w:val="00A62D98"/>
    <w:rsid w:val="00A71461"/>
    <w:rsid w:val="00A7762E"/>
    <w:rsid w:val="00A95A41"/>
    <w:rsid w:val="00A95DDC"/>
    <w:rsid w:val="00A9727C"/>
    <w:rsid w:val="00AA1730"/>
    <w:rsid w:val="00AA1D97"/>
    <w:rsid w:val="00AA5AD0"/>
    <w:rsid w:val="00AC42C2"/>
    <w:rsid w:val="00AC4330"/>
    <w:rsid w:val="00AC7ECC"/>
    <w:rsid w:val="00AD29DA"/>
    <w:rsid w:val="00AD6EAF"/>
    <w:rsid w:val="00AE2068"/>
    <w:rsid w:val="00AE2208"/>
    <w:rsid w:val="00AE3374"/>
    <w:rsid w:val="00AF1D3A"/>
    <w:rsid w:val="00AF7087"/>
    <w:rsid w:val="00B02F29"/>
    <w:rsid w:val="00B248DE"/>
    <w:rsid w:val="00B415EB"/>
    <w:rsid w:val="00B42661"/>
    <w:rsid w:val="00B52C36"/>
    <w:rsid w:val="00B54057"/>
    <w:rsid w:val="00B5460B"/>
    <w:rsid w:val="00B57902"/>
    <w:rsid w:val="00B57A36"/>
    <w:rsid w:val="00B725FF"/>
    <w:rsid w:val="00B735B3"/>
    <w:rsid w:val="00B7406C"/>
    <w:rsid w:val="00B846B7"/>
    <w:rsid w:val="00B872C4"/>
    <w:rsid w:val="00B91ABF"/>
    <w:rsid w:val="00B93D50"/>
    <w:rsid w:val="00B97BAC"/>
    <w:rsid w:val="00BA7957"/>
    <w:rsid w:val="00BB6A5B"/>
    <w:rsid w:val="00BC24BC"/>
    <w:rsid w:val="00BC78E3"/>
    <w:rsid w:val="00BE7EB5"/>
    <w:rsid w:val="00BE7F1C"/>
    <w:rsid w:val="00BF0079"/>
    <w:rsid w:val="00BF6AA4"/>
    <w:rsid w:val="00C0436B"/>
    <w:rsid w:val="00C2482E"/>
    <w:rsid w:val="00C24D0C"/>
    <w:rsid w:val="00C31221"/>
    <w:rsid w:val="00C31E0A"/>
    <w:rsid w:val="00C32430"/>
    <w:rsid w:val="00C326E2"/>
    <w:rsid w:val="00C34CE6"/>
    <w:rsid w:val="00C36F13"/>
    <w:rsid w:val="00C42667"/>
    <w:rsid w:val="00C5287B"/>
    <w:rsid w:val="00C52DD7"/>
    <w:rsid w:val="00C5443B"/>
    <w:rsid w:val="00C57290"/>
    <w:rsid w:val="00C62B8B"/>
    <w:rsid w:val="00C72DDA"/>
    <w:rsid w:val="00C740B7"/>
    <w:rsid w:val="00C75E6F"/>
    <w:rsid w:val="00C766BD"/>
    <w:rsid w:val="00C80A2A"/>
    <w:rsid w:val="00C8192F"/>
    <w:rsid w:val="00C8653E"/>
    <w:rsid w:val="00C86ECE"/>
    <w:rsid w:val="00C91D11"/>
    <w:rsid w:val="00C93182"/>
    <w:rsid w:val="00C9562F"/>
    <w:rsid w:val="00C964DE"/>
    <w:rsid w:val="00C97C80"/>
    <w:rsid w:val="00CA4161"/>
    <w:rsid w:val="00CA6DED"/>
    <w:rsid w:val="00CB3F4E"/>
    <w:rsid w:val="00CC512E"/>
    <w:rsid w:val="00CD01DD"/>
    <w:rsid w:val="00CD04AA"/>
    <w:rsid w:val="00CF32E8"/>
    <w:rsid w:val="00D02CC7"/>
    <w:rsid w:val="00D10C90"/>
    <w:rsid w:val="00D15FF9"/>
    <w:rsid w:val="00D228B5"/>
    <w:rsid w:val="00D23925"/>
    <w:rsid w:val="00D24B1F"/>
    <w:rsid w:val="00D53E7F"/>
    <w:rsid w:val="00D54A54"/>
    <w:rsid w:val="00D823CD"/>
    <w:rsid w:val="00D82C41"/>
    <w:rsid w:val="00D947C5"/>
    <w:rsid w:val="00DA0C58"/>
    <w:rsid w:val="00DA1750"/>
    <w:rsid w:val="00DA6347"/>
    <w:rsid w:val="00DB2D20"/>
    <w:rsid w:val="00DB5C51"/>
    <w:rsid w:val="00DC6988"/>
    <w:rsid w:val="00DD679B"/>
    <w:rsid w:val="00DF5279"/>
    <w:rsid w:val="00E03B6C"/>
    <w:rsid w:val="00E1221C"/>
    <w:rsid w:val="00E244FE"/>
    <w:rsid w:val="00E24CF8"/>
    <w:rsid w:val="00E423EF"/>
    <w:rsid w:val="00E52E1B"/>
    <w:rsid w:val="00E56122"/>
    <w:rsid w:val="00E56A79"/>
    <w:rsid w:val="00E95170"/>
    <w:rsid w:val="00EA7170"/>
    <w:rsid w:val="00EB0333"/>
    <w:rsid w:val="00EB3B99"/>
    <w:rsid w:val="00ED5FDD"/>
    <w:rsid w:val="00ED7740"/>
    <w:rsid w:val="00EE04AF"/>
    <w:rsid w:val="00EE14B8"/>
    <w:rsid w:val="00EF30D9"/>
    <w:rsid w:val="00EF393F"/>
    <w:rsid w:val="00EF39FD"/>
    <w:rsid w:val="00F06247"/>
    <w:rsid w:val="00F10614"/>
    <w:rsid w:val="00F119EB"/>
    <w:rsid w:val="00F12162"/>
    <w:rsid w:val="00F124F5"/>
    <w:rsid w:val="00F1278A"/>
    <w:rsid w:val="00F26993"/>
    <w:rsid w:val="00F26B69"/>
    <w:rsid w:val="00F3156B"/>
    <w:rsid w:val="00F44DC2"/>
    <w:rsid w:val="00F47225"/>
    <w:rsid w:val="00F6011A"/>
    <w:rsid w:val="00F62705"/>
    <w:rsid w:val="00F66129"/>
    <w:rsid w:val="00F7462F"/>
    <w:rsid w:val="00F76942"/>
    <w:rsid w:val="00F95544"/>
    <w:rsid w:val="00F959C6"/>
    <w:rsid w:val="00F977CB"/>
    <w:rsid w:val="00FA399E"/>
    <w:rsid w:val="00FA417A"/>
    <w:rsid w:val="00FA7D7D"/>
    <w:rsid w:val="00FB086F"/>
    <w:rsid w:val="00FB6C8A"/>
    <w:rsid w:val="00FC13F5"/>
    <w:rsid w:val="00FC3B54"/>
    <w:rsid w:val="00FD0666"/>
    <w:rsid w:val="00FD0E63"/>
    <w:rsid w:val="00FD1E83"/>
    <w:rsid w:val="00FD563E"/>
    <w:rsid w:val="03E05C76"/>
    <w:rsid w:val="17D31417"/>
    <w:rsid w:val="1CBC5821"/>
    <w:rsid w:val="1DA55279"/>
    <w:rsid w:val="1DA578BD"/>
    <w:rsid w:val="1E695536"/>
    <w:rsid w:val="23AC1854"/>
    <w:rsid w:val="24B77FD6"/>
    <w:rsid w:val="24E20AC4"/>
    <w:rsid w:val="262A6752"/>
    <w:rsid w:val="2EEB0EE6"/>
    <w:rsid w:val="2FBB34F7"/>
    <w:rsid w:val="316566B3"/>
    <w:rsid w:val="3D571B6D"/>
    <w:rsid w:val="3E2846CE"/>
    <w:rsid w:val="4066027A"/>
    <w:rsid w:val="45237CB8"/>
    <w:rsid w:val="4600245B"/>
    <w:rsid w:val="474A68C8"/>
    <w:rsid w:val="4FF74D4A"/>
    <w:rsid w:val="52EE1C4E"/>
    <w:rsid w:val="57A646D9"/>
    <w:rsid w:val="59E94558"/>
    <w:rsid w:val="5EE53971"/>
    <w:rsid w:val="60D23BFF"/>
    <w:rsid w:val="64167354"/>
    <w:rsid w:val="664726D9"/>
    <w:rsid w:val="68557652"/>
    <w:rsid w:val="69633D51"/>
    <w:rsid w:val="6B610780"/>
    <w:rsid w:val="6F7501F6"/>
    <w:rsid w:val="70D97BAF"/>
    <w:rsid w:val="72491AD9"/>
    <w:rsid w:val="72CE7E91"/>
    <w:rsid w:val="7B57539E"/>
    <w:rsid w:val="7E3930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E0D36E"/>
  <w15:docId w15:val="{C2DEE803-ED6E-42E2-9D31-E4CC6F291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Calibri" w:hAnsi="Calibri"/>
      <w:kern w:val="2"/>
      <w:sz w:val="21"/>
      <w:szCs w:val="22"/>
    </w:rPr>
  </w:style>
  <w:style w:type="paragraph" w:styleId="20">
    <w:name w:val="heading 2"/>
    <w:basedOn w:val="a"/>
    <w:next w:val="a"/>
    <w:link w:val="21"/>
    <w:qFormat/>
    <w:locked/>
    <w:rsid w:val="00383890"/>
    <w:pPr>
      <w:keepNext/>
      <w:keepLines/>
      <w:autoSpaceDE w:val="0"/>
      <w:autoSpaceDN w:val="0"/>
      <w:adjustRightInd w:val="0"/>
      <w:spacing w:before="260" w:after="260" w:line="416" w:lineRule="auto"/>
      <w:jc w:val="left"/>
      <w:textAlignment w:val="baseline"/>
      <w:outlineLvl w:val="1"/>
    </w:pPr>
    <w:rPr>
      <w:rFonts w:ascii="Arial" w:eastAsia="黑体" w:hAnsi="Arial" w:cstheme="minorBidi"/>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Chars="200" w:firstLine="420"/>
    </w:pPr>
  </w:style>
  <w:style w:type="paragraph" w:styleId="a3">
    <w:name w:val="Body Text Indent"/>
    <w:basedOn w:val="a"/>
    <w:next w:val="a4"/>
    <w:qFormat/>
    <w:pPr>
      <w:spacing w:after="120"/>
      <w:ind w:leftChars="200" w:left="420"/>
    </w:pPr>
  </w:style>
  <w:style w:type="paragraph" w:styleId="a4">
    <w:name w:val="annotation subject"/>
    <w:basedOn w:val="a5"/>
    <w:next w:val="a"/>
    <w:qFormat/>
    <w:rPr>
      <w:b/>
      <w:bCs/>
    </w:rPr>
  </w:style>
  <w:style w:type="paragraph" w:styleId="a5">
    <w:name w:val="annotation text"/>
    <w:basedOn w:val="a"/>
    <w:semiHidden/>
    <w:qFormat/>
  </w:style>
  <w:style w:type="paragraph" w:styleId="a6">
    <w:name w:val="Plain Text"/>
    <w:basedOn w:val="a"/>
    <w:link w:val="a7"/>
    <w:qFormat/>
    <w:rPr>
      <w:rFonts w:ascii="宋体" w:eastAsia="仿宋_GB2312" w:hAnsi="Courier New" w:cs="Courier New"/>
      <w:sz w:val="32"/>
      <w:szCs w:val="21"/>
    </w:rPr>
  </w:style>
  <w:style w:type="paragraph" w:styleId="a8">
    <w:name w:val="footer"/>
    <w:basedOn w:val="a"/>
    <w:link w:val="a9"/>
    <w:uiPriority w:val="99"/>
    <w:qFormat/>
    <w:pPr>
      <w:tabs>
        <w:tab w:val="center" w:pos="4153"/>
        <w:tab w:val="right" w:pos="8306"/>
      </w:tabs>
      <w:snapToGrid w:val="0"/>
      <w:jc w:val="left"/>
    </w:pPr>
    <w:rPr>
      <w:sz w:val="18"/>
      <w:szCs w:val="18"/>
    </w:rPr>
  </w:style>
  <w:style w:type="paragraph" w:styleId="aa">
    <w:name w:val="header"/>
    <w:basedOn w:val="a"/>
    <w:link w:val="ab"/>
    <w:uiPriority w:val="99"/>
    <w:qFormat/>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semiHidden/>
    <w:qFormat/>
    <w:rPr>
      <w:rFonts w:ascii="Calibri" w:hAnsi="Calibri"/>
      <w:sz w:val="18"/>
      <w:szCs w:val="18"/>
    </w:rPr>
  </w:style>
  <w:style w:type="character" w:customStyle="1" w:styleId="a9">
    <w:name w:val="页脚 字符"/>
    <w:basedOn w:val="a0"/>
    <w:link w:val="a8"/>
    <w:uiPriority w:val="99"/>
    <w:semiHidden/>
    <w:qFormat/>
    <w:rPr>
      <w:rFonts w:ascii="Calibri" w:hAnsi="Calibri"/>
      <w:sz w:val="18"/>
      <w:szCs w:val="18"/>
    </w:rPr>
  </w:style>
  <w:style w:type="character" w:customStyle="1" w:styleId="a7">
    <w:name w:val="纯文本 字符"/>
    <w:basedOn w:val="a0"/>
    <w:link w:val="a6"/>
    <w:qFormat/>
    <w:rPr>
      <w:rFonts w:ascii="宋体" w:eastAsia="仿宋_GB2312" w:hAnsi="Courier New" w:cs="Courier New"/>
      <w:sz w:val="32"/>
      <w:szCs w:val="21"/>
    </w:rPr>
  </w:style>
  <w:style w:type="paragraph" w:styleId="ac">
    <w:name w:val="List Paragraph"/>
    <w:basedOn w:val="a"/>
    <w:uiPriority w:val="34"/>
    <w:qFormat/>
    <w:pPr>
      <w:ind w:firstLineChars="200" w:firstLine="420"/>
    </w:pPr>
    <w:rPr>
      <w:rFonts w:ascii="Times New Roman" w:hAnsi="Times New Roman"/>
      <w:szCs w:val="24"/>
    </w:rPr>
  </w:style>
  <w:style w:type="paragraph" w:customStyle="1" w:styleId="1">
    <w:name w:val="列出段落1"/>
    <w:basedOn w:val="a"/>
    <w:uiPriority w:val="34"/>
    <w:qFormat/>
    <w:pPr>
      <w:ind w:firstLineChars="200" w:firstLine="420"/>
    </w:pPr>
    <w:rPr>
      <w:rFonts w:ascii="Times New Roman" w:hAnsi="Times New Roman"/>
      <w:szCs w:val="24"/>
    </w:rPr>
  </w:style>
  <w:style w:type="character" w:customStyle="1" w:styleId="NormalCharacter">
    <w:name w:val="NormalCharacter"/>
    <w:qFormat/>
  </w:style>
  <w:style w:type="paragraph" w:customStyle="1" w:styleId="null3">
    <w:name w:val="null3"/>
    <w:rsid w:val="00291296"/>
    <w:rPr>
      <w:rFonts w:ascii="Calibri" w:hAnsi="Calibri"/>
    </w:rPr>
  </w:style>
  <w:style w:type="paragraph" w:styleId="ad">
    <w:name w:val="Balloon Text"/>
    <w:basedOn w:val="a"/>
    <w:link w:val="ae"/>
    <w:rsid w:val="00192745"/>
    <w:rPr>
      <w:rFonts w:ascii="Times New Roman" w:hAnsi="Times New Roman"/>
      <w:sz w:val="18"/>
      <w:szCs w:val="18"/>
    </w:rPr>
  </w:style>
  <w:style w:type="character" w:customStyle="1" w:styleId="ae">
    <w:name w:val="批注框文本 字符"/>
    <w:basedOn w:val="a0"/>
    <w:link w:val="ad"/>
    <w:rsid w:val="00192745"/>
    <w:rPr>
      <w:kern w:val="2"/>
      <w:sz w:val="18"/>
      <w:szCs w:val="18"/>
    </w:rPr>
  </w:style>
  <w:style w:type="table" w:styleId="af">
    <w:name w:val="Table Grid"/>
    <w:basedOn w:val="a1"/>
    <w:qFormat/>
    <w:rsid w:val="00125617"/>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Indent"/>
    <w:basedOn w:val="a"/>
    <w:qFormat/>
    <w:rsid w:val="00FC3B54"/>
    <w:pPr>
      <w:ind w:firstLine="420"/>
    </w:pPr>
    <w:rPr>
      <w:rFonts w:ascii="Times New Roman" w:eastAsiaTheme="minorEastAsia" w:hAnsi="Times New Roman" w:cstheme="minorBidi"/>
      <w:kern w:val="0"/>
      <w:sz w:val="20"/>
      <w:szCs w:val="20"/>
    </w:rPr>
  </w:style>
  <w:style w:type="paragraph" w:styleId="af1">
    <w:name w:val="Body Text"/>
    <w:basedOn w:val="a"/>
    <w:next w:val="a"/>
    <w:link w:val="af2"/>
    <w:unhideWhenUsed/>
    <w:qFormat/>
    <w:rsid w:val="00706E93"/>
    <w:pPr>
      <w:spacing w:after="120"/>
    </w:pPr>
    <w:rPr>
      <w:rFonts w:asciiTheme="minorHAnsi" w:eastAsiaTheme="minorEastAsia" w:hAnsiTheme="minorHAnsi" w:cstheme="minorBidi"/>
      <w:szCs w:val="24"/>
    </w:rPr>
  </w:style>
  <w:style w:type="character" w:customStyle="1" w:styleId="af2">
    <w:name w:val="正文文本 字符"/>
    <w:basedOn w:val="a0"/>
    <w:link w:val="af1"/>
    <w:rsid w:val="00706E93"/>
    <w:rPr>
      <w:rFonts w:asciiTheme="minorHAnsi" w:eastAsiaTheme="minorEastAsia" w:hAnsiTheme="minorHAnsi" w:cstheme="minorBidi"/>
      <w:kern w:val="2"/>
      <w:sz w:val="21"/>
      <w:szCs w:val="24"/>
    </w:rPr>
  </w:style>
  <w:style w:type="character" w:customStyle="1" w:styleId="21">
    <w:name w:val="标题 2 字符"/>
    <w:basedOn w:val="a0"/>
    <w:link w:val="20"/>
    <w:rsid w:val="00383890"/>
    <w:rPr>
      <w:rFonts w:ascii="Arial" w:eastAsia="黑体" w:hAnsi="Arial" w:cstheme="minorBidi"/>
      <w:b/>
      <w:bCs/>
      <w:sz w:val="32"/>
      <w:szCs w:val="32"/>
    </w:rPr>
  </w:style>
  <w:style w:type="paragraph" w:styleId="af3">
    <w:name w:val="Normal (Web)"/>
    <w:basedOn w:val="a"/>
    <w:uiPriority w:val="99"/>
    <w:unhideWhenUsed/>
    <w:qFormat/>
    <w:rsid w:val="0096795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3F03E-24C3-4530-AEC5-6EA1DF937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16</Pages>
  <Words>695</Words>
  <Characters>3964</Characters>
  <Application>Microsoft Office Word</Application>
  <DocSecurity>0</DocSecurity>
  <Lines>33</Lines>
  <Paragraphs>9</Paragraphs>
  <ScaleCrop>false</ScaleCrop>
  <Company>微软中国</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USER-</cp:lastModifiedBy>
  <cp:revision>260</cp:revision>
  <dcterms:created xsi:type="dcterms:W3CDTF">2024-07-18T02:43:00Z</dcterms:created>
  <dcterms:modified xsi:type="dcterms:W3CDTF">2026-06-17T08:40:00Z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6374807AE3D747BE8734C8119C2998E8_12</vt:lpwstr>
  </property>
</Properties>
</file>