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43" w:rsidRDefault="0021754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电脑外设</w:t>
      </w:r>
      <w:r w:rsidR="00452D5D">
        <w:rPr>
          <w:rFonts w:ascii="黑体" w:eastAsia="黑体" w:hAnsi="黑体" w:hint="eastAsia"/>
          <w:sz w:val="44"/>
          <w:szCs w:val="44"/>
        </w:rPr>
        <w:t>及维修服务</w:t>
      </w:r>
      <w:r w:rsidR="00215D49">
        <w:rPr>
          <w:rFonts w:ascii="黑体" w:eastAsia="黑体" w:hAnsi="黑体" w:hint="eastAsia"/>
          <w:sz w:val="44"/>
          <w:szCs w:val="44"/>
        </w:rPr>
        <w:t>2021</w:t>
      </w:r>
      <w:r>
        <w:rPr>
          <w:rFonts w:ascii="黑体" w:eastAsia="黑体" w:hAnsi="黑体" w:hint="eastAsia"/>
          <w:sz w:val="44"/>
          <w:szCs w:val="44"/>
        </w:rPr>
        <w:t>年度供应招标文件</w:t>
      </w:r>
    </w:p>
    <w:p w:rsidR="00752243" w:rsidRDefault="00752243">
      <w:pPr>
        <w:rPr>
          <w:sz w:val="24"/>
          <w:szCs w:val="24"/>
        </w:rPr>
      </w:pPr>
    </w:p>
    <w:p w:rsidR="00752243" w:rsidRDefault="00217548">
      <w:pPr>
        <w:numPr>
          <w:ilvl w:val="0"/>
          <w:numId w:val="1"/>
        </w:numPr>
        <w:rPr>
          <w:rFonts w:ascii="NumberOnly" w:eastAsiaTheme="majorEastAsia" w:hAnsi="NumberOnly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 w:rsidR="00215D49" w:rsidRPr="00215D49">
        <w:rPr>
          <w:rFonts w:hint="eastAsia"/>
          <w:sz w:val="24"/>
          <w:szCs w:val="24"/>
        </w:rPr>
        <w:t>电脑外设及维修服务</w:t>
      </w:r>
      <w:r w:rsidR="00215D49" w:rsidRPr="00215D49">
        <w:rPr>
          <w:rFonts w:hint="eastAsia"/>
          <w:sz w:val="24"/>
          <w:szCs w:val="24"/>
        </w:rPr>
        <w:t>2021</w:t>
      </w:r>
      <w:r w:rsidR="00215D49" w:rsidRPr="00215D49">
        <w:rPr>
          <w:rFonts w:hint="eastAsia"/>
          <w:sz w:val="24"/>
          <w:szCs w:val="24"/>
        </w:rPr>
        <w:t>年度供应</w:t>
      </w:r>
      <w:r w:rsidR="00215D49">
        <w:rPr>
          <w:rFonts w:hint="eastAsia"/>
          <w:sz w:val="24"/>
          <w:szCs w:val="24"/>
        </w:rPr>
        <w:t>项目</w:t>
      </w:r>
    </w:p>
    <w:p w:rsidR="00752243" w:rsidRDefault="002175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</w:t>
      </w:r>
      <w:r w:rsidR="00452D5D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：</w:t>
      </w:r>
      <w:r w:rsidR="00452D5D">
        <w:rPr>
          <w:rFonts w:hint="eastAsia"/>
          <w:sz w:val="24"/>
          <w:szCs w:val="24"/>
        </w:rPr>
        <w:t>电脑外设采购清单</w:t>
      </w:r>
      <w:r w:rsidR="00667D79">
        <w:rPr>
          <w:rFonts w:hint="eastAsia"/>
          <w:sz w:val="24"/>
          <w:szCs w:val="24"/>
        </w:rPr>
        <w:t>见附件</w:t>
      </w:r>
      <w:r w:rsidR="00667D79">
        <w:rPr>
          <w:rFonts w:hint="eastAsia"/>
          <w:sz w:val="24"/>
          <w:szCs w:val="24"/>
        </w:rPr>
        <w:t>1</w:t>
      </w:r>
      <w:r w:rsidR="00452D5D">
        <w:rPr>
          <w:rFonts w:hint="eastAsia"/>
          <w:sz w:val="24"/>
          <w:szCs w:val="24"/>
        </w:rPr>
        <w:t>，年度维修服务最高限价</w:t>
      </w:r>
      <w:r w:rsidR="00452D5D">
        <w:rPr>
          <w:rFonts w:hint="eastAsia"/>
          <w:sz w:val="24"/>
          <w:szCs w:val="24"/>
        </w:rPr>
        <w:t>6</w:t>
      </w:r>
      <w:r w:rsidR="00452D5D">
        <w:rPr>
          <w:rFonts w:hint="eastAsia"/>
          <w:sz w:val="24"/>
          <w:szCs w:val="24"/>
        </w:rPr>
        <w:t>万元</w:t>
      </w:r>
    </w:p>
    <w:p w:rsidR="00752243" w:rsidRDefault="002175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</w:t>
      </w:r>
      <w:r w:rsidR="006018F0" w:rsidRPr="006018F0">
        <w:rPr>
          <w:rFonts w:hint="eastAsia"/>
          <w:sz w:val="24"/>
          <w:szCs w:val="24"/>
        </w:rPr>
        <w:t>按照季度结算</w:t>
      </w:r>
    </w:p>
    <w:p w:rsidR="00752243" w:rsidRDefault="00217548" w:rsidP="006018F0">
      <w:pPr>
        <w:tabs>
          <w:tab w:val="left" w:pos="5812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6018F0">
        <w:rPr>
          <w:rFonts w:hint="eastAsia"/>
          <w:sz w:val="24"/>
          <w:szCs w:val="24"/>
        </w:rPr>
        <w:t>合同期限</w:t>
      </w:r>
      <w:r>
        <w:rPr>
          <w:rFonts w:hint="eastAsia"/>
          <w:sz w:val="24"/>
          <w:szCs w:val="24"/>
        </w:rPr>
        <w:t>：</w:t>
      </w:r>
      <w:r w:rsidR="006018F0">
        <w:rPr>
          <w:rFonts w:hint="eastAsia"/>
          <w:sz w:val="24"/>
          <w:szCs w:val="24"/>
        </w:rPr>
        <w:t>1</w:t>
      </w:r>
      <w:r w:rsidR="006018F0">
        <w:rPr>
          <w:rFonts w:hint="eastAsia"/>
          <w:sz w:val="24"/>
          <w:szCs w:val="24"/>
        </w:rPr>
        <w:t>年</w:t>
      </w:r>
    </w:p>
    <w:p w:rsidR="00752243" w:rsidRDefault="00217548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752243" w:rsidRDefault="002175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752243" w:rsidRDefault="002175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752243" w:rsidRDefault="002175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752243" w:rsidRDefault="002175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752243" w:rsidRDefault="002175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752243" w:rsidRPr="006018F0" w:rsidRDefault="00217548">
      <w:pPr>
        <w:rPr>
          <w:sz w:val="24"/>
          <w:szCs w:val="24"/>
        </w:rPr>
      </w:pPr>
      <w:r w:rsidRPr="006018F0">
        <w:rPr>
          <w:rFonts w:hint="eastAsia"/>
          <w:sz w:val="24"/>
          <w:szCs w:val="24"/>
        </w:rPr>
        <w:t>1</w:t>
      </w:r>
      <w:r w:rsidRPr="006018F0">
        <w:rPr>
          <w:rFonts w:hint="eastAsia"/>
          <w:sz w:val="24"/>
          <w:szCs w:val="24"/>
        </w:rPr>
        <w:t>、各</w:t>
      </w:r>
      <w:r w:rsidR="00667D79">
        <w:rPr>
          <w:rFonts w:hint="eastAsia"/>
          <w:sz w:val="24"/>
          <w:szCs w:val="24"/>
        </w:rPr>
        <w:t>项目单价不高于最高限价</w:t>
      </w:r>
    </w:p>
    <w:p w:rsidR="00752243" w:rsidRPr="006018F0" w:rsidRDefault="00217548">
      <w:pPr>
        <w:rPr>
          <w:sz w:val="24"/>
          <w:szCs w:val="24"/>
        </w:rPr>
      </w:pPr>
      <w:r w:rsidRPr="006018F0">
        <w:rPr>
          <w:rFonts w:hint="eastAsia"/>
          <w:sz w:val="24"/>
          <w:szCs w:val="24"/>
        </w:rPr>
        <w:t>2</w:t>
      </w:r>
      <w:r w:rsidR="00667D79">
        <w:rPr>
          <w:rFonts w:hint="eastAsia"/>
          <w:sz w:val="24"/>
          <w:szCs w:val="24"/>
        </w:rPr>
        <w:t>、总价低价中标为原则</w:t>
      </w:r>
    </w:p>
    <w:p w:rsidR="00752243" w:rsidRPr="006018F0" w:rsidRDefault="00217548">
      <w:pPr>
        <w:rPr>
          <w:sz w:val="24"/>
          <w:szCs w:val="24"/>
        </w:rPr>
      </w:pPr>
      <w:r w:rsidRPr="006018F0">
        <w:rPr>
          <w:rFonts w:hint="eastAsia"/>
          <w:sz w:val="24"/>
          <w:szCs w:val="24"/>
        </w:rPr>
        <w:t>3</w:t>
      </w:r>
      <w:r w:rsidRPr="006018F0">
        <w:rPr>
          <w:rFonts w:hint="eastAsia"/>
          <w:sz w:val="24"/>
          <w:szCs w:val="24"/>
        </w:rPr>
        <w:t>、要求提供技术熟练人员驻点人数</w:t>
      </w:r>
      <w:r w:rsidRPr="006018F0">
        <w:rPr>
          <w:rFonts w:hint="eastAsia"/>
          <w:sz w:val="24"/>
          <w:szCs w:val="24"/>
        </w:rPr>
        <w:t>2</w:t>
      </w:r>
      <w:r w:rsidRPr="006018F0">
        <w:rPr>
          <w:rFonts w:hint="eastAsia"/>
          <w:sz w:val="24"/>
          <w:szCs w:val="24"/>
        </w:rPr>
        <w:t>人，负责电脑、外设、网络等维修维护工作；</w:t>
      </w:r>
    </w:p>
    <w:p w:rsidR="00752243" w:rsidRPr="006018F0" w:rsidRDefault="00217548">
      <w:pPr>
        <w:rPr>
          <w:sz w:val="24"/>
          <w:szCs w:val="24"/>
        </w:rPr>
      </w:pPr>
      <w:r w:rsidRPr="006018F0">
        <w:rPr>
          <w:rFonts w:hint="eastAsia"/>
          <w:sz w:val="24"/>
          <w:szCs w:val="24"/>
        </w:rPr>
        <w:t>4</w:t>
      </w:r>
      <w:r w:rsidRPr="006018F0">
        <w:rPr>
          <w:rFonts w:hint="eastAsia"/>
          <w:sz w:val="24"/>
          <w:szCs w:val="24"/>
        </w:rPr>
        <w:t>、为确保服务质量，合同执行过程中，因技术能力、服务速度等问题而被投诉，超过</w:t>
      </w:r>
      <w:r w:rsidRPr="006018F0">
        <w:rPr>
          <w:rFonts w:hint="eastAsia"/>
          <w:sz w:val="24"/>
          <w:szCs w:val="24"/>
        </w:rPr>
        <w:t>3</w:t>
      </w:r>
      <w:r w:rsidRPr="006018F0">
        <w:rPr>
          <w:rFonts w:hint="eastAsia"/>
          <w:sz w:val="24"/>
          <w:szCs w:val="24"/>
        </w:rPr>
        <w:t>次的，取消合同，由第二名执行合同。价格按第二名投标价执行；</w:t>
      </w:r>
    </w:p>
    <w:p w:rsidR="00752243" w:rsidRDefault="00217548">
      <w:pPr>
        <w:rPr>
          <w:sz w:val="24"/>
          <w:szCs w:val="24"/>
        </w:rPr>
      </w:pPr>
      <w:r w:rsidRPr="006018F0">
        <w:rPr>
          <w:rFonts w:hint="eastAsia"/>
          <w:sz w:val="24"/>
          <w:szCs w:val="24"/>
        </w:rPr>
        <w:t>5</w:t>
      </w:r>
      <w:r w:rsidRPr="006018F0">
        <w:rPr>
          <w:rFonts w:hint="eastAsia"/>
          <w:sz w:val="24"/>
          <w:szCs w:val="24"/>
        </w:rPr>
        <w:t>、需要全年</w:t>
      </w:r>
      <w:r w:rsidRPr="006018F0">
        <w:rPr>
          <w:rFonts w:hint="eastAsia"/>
          <w:sz w:val="24"/>
          <w:szCs w:val="24"/>
        </w:rPr>
        <w:t>365</w:t>
      </w:r>
      <w:r w:rsidRPr="006018F0">
        <w:rPr>
          <w:rFonts w:hint="eastAsia"/>
          <w:sz w:val="24"/>
          <w:szCs w:val="24"/>
        </w:rPr>
        <w:t>日</w:t>
      </w:r>
      <w:r w:rsidRPr="006018F0">
        <w:rPr>
          <w:rFonts w:hint="eastAsia"/>
          <w:sz w:val="24"/>
          <w:szCs w:val="24"/>
        </w:rPr>
        <w:t>24</w:t>
      </w:r>
      <w:r w:rsidRPr="006018F0">
        <w:rPr>
          <w:rFonts w:hint="eastAsia"/>
          <w:sz w:val="24"/>
          <w:szCs w:val="24"/>
        </w:rPr>
        <w:t>小时服务响应。服务响应时间为</w:t>
      </w:r>
      <w:r w:rsidRPr="006018F0">
        <w:rPr>
          <w:rFonts w:hint="eastAsia"/>
          <w:sz w:val="24"/>
          <w:szCs w:val="24"/>
        </w:rPr>
        <w:t>30</w:t>
      </w:r>
      <w:r w:rsidRPr="006018F0">
        <w:rPr>
          <w:rFonts w:hint="eastAsia"/>
          <w:sz w:val="24"/>
          <w:szCs w:val="24"/>
        </w:rPr>
        <w:t>分钟内，故障排除时间为</w:t>
      </w:r>
      <w:r w:rsidRPr="006018F0">
        <w:rPr>
          <w:rFonts w:hint="eastAsia"/>
          <w:sz w:val="24"/>
          <w:szCs w:val="24"/>
        </w:rPr>
        <w:t>1</w:t>
      </w:r>
      <w:r w:rsidRPr="006018F0">
        <w:rPr>
          <w:rFonts w:hint="eastAsia"/>
          <w:sz w:val="24"/>
          <w:szCs w:val="24"/>
        </w:rPr>
        <w:t>小时内。</w:t>
      </w:r>
      <w:bookmarkStart w:id="0" w:name="_GoBack"/>
      <w:bookmarkEnd w:id="0"/>
    </w:p>
    <w:p w:rsidR="00752243" w:rsidRDefault="002175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752243" w:rsidRDefault="002175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752243" w:rsidRDefault="00217548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752243" w:rsidRDefault="0021754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752243" w:rsidRDefault="0021754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9D5580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 w:rsidR="009D5580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752243" w:rsidRDefault="0021754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</w:t>
      </w:r>
      <w:r w:rsidR="009D5580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会议室</w:t>
      </w:r>
      <w:r>
        <w:rPr>
          <w:rFonts w:hint="eastAsia"/>
          <w:sz w:val="24"/>
          <w:szCs w:val="24"/>
        </w:rPr>
        <w:t xml:space="preserve"> </w:t>
      </w:r>
    </w:p>
    <w:p w:rsidR="00752243" w:rsidRDefault="0021754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291DC5" w:rsidRDefault="00291DC5" w:rsidP="00291DC5">
      <w:pPr>
        <w:spacing w:line="440" w:lineRule="exact"/>
        <w:ind w:firstLineChars="200" w:firstLine="48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由于投标项目清单较多，请投标单位在招标现场提交电子版报价清单（★）</w:t>
      </w:r>
    </w:p>
    <w:p w:rsidR="00752243" w:rsidRDefault="0021754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752243" w:rsidRDefault="0021754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联系电话：刘宏：</w:t>
      </w:r>
      <w:r>
        <w:rPr>
          <w:rFonts w:hint="eastAsia"/>
          <w:sz w:val="24"/>
          <w:szCs w:val="24"/>
        </w:rPr>
        <w:t>13907497269  </w:t>
      </w:r>
      <w:r>
        <w:rPr>
          <w:rFonts w:hint="eastAsia"/>
          <w:sz w:val="24"/>
          <w:szCs w:val="24"/>
        </w:rPr>
        <w:t>宋远超：</w:t>
      </w:r>
      <w:r>
        <w:rPr>
          <w:rFonts w:hint="eastAsia"/>
          <w:sz w:val="24"/>
          <w:szCs w:val="24"/>
        </w:rPr>
        <w:t xml:space="preserve">13973193610     </w:t>
      </w:r>
    </w:p>
    <w:p w:rsidR="00752243" w:rsidRDefault="00752243">
      <w:pPr>
        <w:spacing w:line="440" w:lineRule="exact"/>
        <w:ind w:firstLineChars="200" w:firstLine="480"/>
        <w:rPr>
          <w:sz w:val="24"/>
          <w:szCs w:val="24"/>
        </w:rPr>
      </w:pPr>
    </w:p>
    <w:p w:rsidR="00752243" w:rsidRDefault="00752243">
      <w:pPr>
        <w:spacing w:line="440" w:lineRule="exact"/>
        <w:ind w:firstLineChars="200" w:firstLine="480"/>
        <w:rPr>
          <w:sz w:val="24"/>
          <w:szCs w:val="24"/>
        </w:rPr>
      </w:pPr>
    </w:p>
    <w:p w:rsidR="00752243" w:rsidRDefault="00752243">
      <w:pPr>
        <w:spacing w:line="440" w:lineRule="exact"/>
        <w:ind w:firstLineChars="200" w:firstLine="480"/>
        <w:rPr>
          <w:sz w:val="24"/>
          <w:szCs w:val="24"/>
        </w:rPr>
      </w:pPr>
    </w:p>
    <w:p w:rsidR="00752243" w:rsidRDefault="0075224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752243" w:rsidRDefault="0075224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752243" w:rsidRDefault="0075224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752243" w:rsidRDefault="0075224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752243" w:rsidRDefault="0075224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752243" w:rsidRDefault="0075224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6018F0" w:rsidRDefault="006018F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667D79" w:rsidRDefault="00667D79" w:rsidP="009D5580">
      <w:pPr>
        <w:spacing w:line="440" w:lineRule="exact"/>
        <w:rPr>
          <w:rFonts w:ascii="宋体" w:hAnsi="宋体"/>
          <w:sz w:val="24"/>
          <w:szCs w:val="24"/>
        </w:rPr>
      </w:pPr>
    </w:p>
    <w:p w:rsidR="00752243" w:rsidRDefault="006018F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：</w:t>
      </w:r>
      <w:r w:rsidR="00667D79">
        <w:rPr>
          <w:rFonts w:ascii="宋体" w:hAnsi="宋体" w:hint="eastAsia"/>
          <w:sz w:val="24"/>
          <w:szCs w:val="24"/>
        </w:rPr>
        <w:t>电脑外设采购清单</w:t>
      </w:r>
    </w:p>
    <w:tbl>
      <w:tblPr>
        <w:tblW w:w="9513" w:type="dxa"/>
        <w:tblInd w:w="93" w:type="dxa"/>
        <w:tblLook w:val="04A0"/>
      </w:tblPr>
      <w:tblGrid>
        <w:gridCol w:w="740"/>
        <w:gridCol w:w="5512"/>
        <w:gridCol w:w="851"/>
        <w:gridCol w:w="850"/>
        <w:gridCol w:w="1560"/>
      </w:tblGrid>
      <w:tr w:rsidR="00667D79" w:rsidRPr="00667D79" w:rsidTr="00667D79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lastRenderedPageBreak/>
              <w:t>序号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商品名称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</w:rPr>
            </w:pPr>
            <w:r w:rsidRPr="00667D79">
              <w:rPr>
                <w:rFonts w:ascii="宋体" w:eastAsia="宋体" w:hAnsi="宋体" w:hint="eastAsia"/>
                <w:b/>
                <w:bCs/>
              </w:rPr>
              <w:t>数量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限价(单价）</w:t>
            </w:r>
            <w:r>
              <w:rPr>
                <w:rFonts w:ascii="宋体" w:eastAsia="宋体" w:hAnsi="宋体" w:hint="eastAsia"/>
              </w:rPr>
              <w:t>单位：元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DVI高清采集卡 医疗网络直播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1550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H3C交换机/SMB-S1224RV2(24口千兆机架式交换机)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1100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麦克赛尔MMX-N3731X投影仪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4440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TP-LINK网卡/TF-3239DL（100M台式机网卡）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48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TSC 244M条码打印机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1700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TSC TTP247条码打印机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1700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YouJie-YJ5800-1-USB扫描台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950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桑米条码枪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斑马DS4308-SR扫描枪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1050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爱普生L1118打印机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985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爱普生L310喷墨打印机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1180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爱普生L313喷墨打印机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1160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爱普生L805六色墨仓式打印机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1980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得实550针式打印机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1570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得实DL620条码标签打印机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1530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得实DL630条码标签打印机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1820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得实DS620针式打印机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2300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飞利浦221S8LSB 21.5寸显示器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850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飞利浦223V5L显示器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880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飞利浦23.8IPS显示器/245c7qjsb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950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飞利浦24 IPS显示器/241V8/93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990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飞利浦回音壁音响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红叶120寸电动投影幕布（2.4*1.8M）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夏普AR-2421X复印机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3800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华为 S5720S-28P-SI-AC 三层交换机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2690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华为S5720SV2-28P 24口交换机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1550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华为S5720SV2-52P 48口交换机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2660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华为S5735S-L24T4S-A 交换机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2450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华为S5735S-L48T4S-A交换机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3500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30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华为S200-24T4S 24口交换机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1880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31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华为路由器/WS5200 千兆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320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32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惠普激光单功能打印机/HP LaserJet 1020 plus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1500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33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金士顿128G优盘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110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34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金士顿64GTF内存卡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35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金士顿DDR4-2400内存/8G 台式机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230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36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金士顿DDR4-2666内存/16G(骇客神条）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37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金士顿DT50优盘/16G(USB3.1 金属无盖）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38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金士顿DT50优盘/32G(USB3.1 金属无盖）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39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金士顿DT50优盘/64G(USB3.1 金属无盖）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130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40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金士顿DTSE9 G2优盘/64G（USB3.0 金属无盖  银色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41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 xml:space="preserve">金士顿串口固态硬盘/240G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42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金士顿固态硬盘/ 120G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220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43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京瓷M2635DN多功能一体机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2770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44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京瓷P2135DN黑白幅面激光打印机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2450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45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京瓷P2040dn黑白A4激光打印机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2450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lastRenderedPageBreak/>
              <w:t>46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京瓷彩色激光打印机/P-5021CDN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2600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47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京瓷黑白激光多功能一体机/M2135DN(三合一）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2600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48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斑马GK888T新款条码机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1100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49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精明寻线仪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270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科密碎纸机黑金刚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1170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快乐笛蓝牙音响/A2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联想19.5寸液晶显示器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730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联想20寸液晶显示器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联想21.5寸液晶显示器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790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联想7605D黑白激光一体机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1470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扬天4610 I3-9100/4G/1T/128G/主机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2740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联想6201 I3-10100/4G/120G SSD Win10 主机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2740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扬天S4450 I3 10110U 4G 1T/集显/无DVD/无WIFI/21.5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3550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联想T4900</w:t>
            </w:r>
            <w:r w:rsidRPr="00667D79">
              <w:rPr>
                <w:rFonts w:ascii="宋体" w:eastAsia="宋体" w:hAnsi="宋体" w:hint="eastAsia"/>
                <w:color w:val="FF0000"/>
              </w:rPr>
              <w:t>v</w:t>
            </w:r>
            <w:r w:rsidRPr="00667D79">
              <w:rPr>
                <w:rFonts w:ascii="宋体" w:eastAsia="宋体" w:hAnsi="宋体" w:hint="eastAsia"/>
                <w:color w:val="000000"/>
              </w:rPr>
              <w:t xml:space="preserve"> I3 10100/4g/256 GSSD/主机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2800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60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惠普 I3-10100/4G/1T/256G/主机 21.5寸显示器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3550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61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联想小新潮7000-14/I7/8550/8G/1TB/128G/2G银色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5700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62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联想V6-14 i3 1115G1/8G/ 256G SSD/ 集成显卡/14.1笔记本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3830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63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联想V340-14IML015GRCI310110U8G256G10H 14寸笔记本电脑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3590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64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 扬天4600 I3  4G 128G主机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2740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65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联想激光打印机/LJ 2605D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1080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66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联想启天M410-B167 I3-9100/4G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2900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67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联想启天M410-B167 I3-9100/4G/1000G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2900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68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联想启天M420-N000 I3-9100/4G/集显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2720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69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联想小新-15/2019/I7 8565/8G/256/1t/2G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6480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70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联想一体机S</w:t>
            </w:r>
            <w:r w:rsidRPr="00667D79">
              <w:rPr>
                <w:rFonts w:ascii="宋体" w:eastAsia="宋体" w:hAnsi="宋体" w:hint="eastAsia"/>
                <w:color w:val="FF0000"/>
              </w:rPr>
              <w:t>4350</w:t>
            </w:r>
            <w:r w:rsidRPr="00667D79">
              <w:rPr>
                <w:rFonts w:ascii="宋体" w:eastAsia="宋体" w:hAnsi="宋体" w:hint="eastAsia"/>
                <w:color w:val="000000"/>
              </w:rPr>
              <w:t>/I3-9100/4G/1T/21.5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4188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71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联想一体机S5430/I5-10210U/8G/1T+128G/无光驱/集成/21.5 可壁挂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4750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72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启天M410 I5-7500/4G/1000G/1G显卡/DVD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4790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73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华为Matepad平板电脑10.4英寸 4G+64GB WiFi版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2200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74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日立HCP-A837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7500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75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投影仪支架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76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山特不间断电源/K1000ups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77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山特不间断电源/K500ups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390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78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5V 1A适配器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79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CMOS电池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80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DPK 700-710原装打印头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81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E9E9壁挂音响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190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82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HP 1007搓纸轮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83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HP SAS 10K 1T  服务器硬盘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2200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84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HP1000/1010/1020/2035/2055原装定影膜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315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85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HP1020轴套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86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HP1025芯片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87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HP1215芯片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88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hp551转印组件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lastRenderedPageBreak/>
              <w:t>89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HTB-GS-03AB千兆单模单纤光纤收发器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90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IBM DVD-ROM外置光驱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235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91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INTEL CPU/i3 9100F原装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620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92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INTEL CPU/I5 9400F(2.9G/9M/14NM/DDR42666)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1460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93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INTEL酷睿8CPU/I3 8100原盒（3.6G/4核4线程）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900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94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SATA数据集成电源线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23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95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TSC 344打印头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1300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96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TSC-244M打印头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97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TSC247条码机原装打印头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98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阿尔通PCI卡/PCI-E网卡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99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爱普生310打印机原装喷头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510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得力激光笔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130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101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得实DL-620条码打印机原装打印头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102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德沃XN-7100C扫描枪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103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德沃XN-7100C扫描枪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200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104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德沃XN-7100D二维自动扫描枪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105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电脑主机托盘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106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电源开关线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107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电源线收纳盒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34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108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电子屏电源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109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电子屏配件维修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570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110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服务器内存条/HP 16GB 2Rx4 PC3-12800R-11-13-E2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1660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111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付迅FU61二维枪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255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112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广正VGA分屏器/GZ-D102一分二分屏器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113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广正VGA切换器/GZ-GA2（2口）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114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韩国凯昆KACON小型塑料脚踏开关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115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航嘉电源/300DS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116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话筒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117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惠普Pro200/251打印机搓纸轮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270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118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惠普笔记本14寸屏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119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霍尼韦尔7120PLUS黑色扫描平台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1270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120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霍尼韦尔7120黑色扫描平台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1080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121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霍尼韦尔hf680扫描台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870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122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技腾小音箱/JT042(USB)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123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佳能7100加热组件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430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124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金士顿8G U盘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45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125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金士顿DDR1600 4G内存条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210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126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金士顿DDR1600 8G内存条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360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127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金士顿内存/4G 2666台式机内存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180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128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金士顿内存/8G 2666台式机内存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129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京瓷1110/1320定影组件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410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130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京瓷1320D FS1128 1120D 1370D原装刮板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285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131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京瓷1320打印机供纸盒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132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京瓷1320打印机激光器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375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133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京瓷1320打印机原装搓纸轮组件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220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134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京瓷FS-1030/1300/1110/1035/1120/1320上棍齿轮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390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135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京瓷FS1135/1035/720/820/920/1016/1320/1370鼓芯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410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lastRenderedPageBreak/>
              <w:t>136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京瓷FS1320/1300D/2530双面器组件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137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京瓷KM-1100/1300D上辊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138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京瓷P2035D/P2135DN/M2030DN/M2530/M2035加热定影组件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405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139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京瓷搓纸轮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220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140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京瓷配件/P2035双面进纸器驱动齿轮（302HS31181）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275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141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京瓷M2135dn原装硒鼓组件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950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142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京瓷P2235dwn打印机定影组件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1390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143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 2135DN定影器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144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京瓷鼓芯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460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145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京瓷刮板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230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146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精伦身份证阅读器 IDR210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1100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147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跨段控制卡（电子屏）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148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联想300/1901无线便携鼠标（黑）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95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149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联想7400/2400/兄弟7060上辊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120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联想G41主板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310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151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联想KM102键盘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152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联想KM102键盘/鼠标套装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95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153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联想KM102鼠标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154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联想笔记本包/TM200/15寸（包鼠套装）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155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联想笔记本内置刻录光驱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290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156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联想固态硬盘/120G ST600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157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联想固态硬盘/240G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390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158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联想台式机硬盘/1000G (3.5寸）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355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159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联想台式机硬盘/500G (3.5寸）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320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160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联想无线键鼠套装KN100(键盘/鼠标）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161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联想无线鼠标/K91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162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良田高拍仪/S500L (A4/A5/定焦/2592*944）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570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163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罗技MK245无线键鼠套件（无数字键盘）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164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罗技MK275无线键鼠套件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152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165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绿联PCI-E网卡/千兆网卡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120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166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绿联USB外设/USB蓝牙适配器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167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绿联USB外设/局域网卡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168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漫步者R18T音箱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155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169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漫步者10音箱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110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170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梅赛德耳机/H2黑红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35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171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明基投影仪主板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730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172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模块打线刀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210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173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南孚5号电池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174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南孚7号电池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175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七彩虹730显卡/GT730K 黄金版-2G D3（GDDR3 64bit）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450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176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七彩虹G710显卡/冰暴版-1GD3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260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177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强力户外3.75电子屏板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178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锐捷易网络RG-EAP202双频千兆吸顶AP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360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179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锐捷易网络交换机/RG-ES05G(塑壳5口千兆）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135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180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锐捷易网络交换机/RG-ES08G(8口千兆桌面式）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145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lastRenderedPageBreak/>
              <w:t>181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锐捷易网络交换机/RG-NBS1805C 5口交换机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182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睿易百兆5口交换机/RG-ES05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183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三段式电源/KPL430(普通版）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130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184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三巨无线键盘/GW101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185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三巨有线键盘/K8  USB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186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闪迪128G V30MSD 存储卡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187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视频采集卡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188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数码相机配件_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189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双飞燕D-500F鼠标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190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双飞燕有线键鼠/KB-8 (USB单键盘）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191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双飞燕有线键鼠/OP-520NU (PS-2鼠标)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95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192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斯钛克20V 4.5A适配器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175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193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斯钛克联想20V/3.25A适配器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130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194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铁三角ATH-MSR7NC头戴式降噪耳机HIFI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2599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195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铁三角-AT-PHA100解码DSD便携式耳放DAC国行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3100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196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万能吊架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98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197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微星B365主板/B365M PRO VH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530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198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微星H310主板/H310M PRO-VD PLUS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199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西数1000G原装移动硬盘（USB3.0 2.5寸）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200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西数4000G原装移动硬盘（USB3.0/黑/新元素系列）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920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201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西数串口台式机硬盘/1000G （7200转/32M/3.5寸）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202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西数串口台式机硬盘/500G （AAKX/7200转/16M/3.5寸）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310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203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西数原装移动硬盘/2000G(USB3.0/2.5寸）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635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204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希捷4000G台式机硬盘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205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希捷串口台式机硬盘/2000G SATA (7200转/16M/3.5寸/普通）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410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206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西数 8TB企业级硬盘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1800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207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夏普2048/2608/2658原装刮板UCLEZ0011QSZ1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208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夏普2048s复印机原装搓纸轮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320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209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夏普2048s复印机原装分离爪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210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夏普2048s复印机原装鼓架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211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夏普2048s复印机原装上棍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330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212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夏普2048s复印机原装硒鼓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690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213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夏普2048s复印机原装下棍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214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夏普复印机原装全新定影组件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870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215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先马机箱/工匠5号 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210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216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先马机箱/破坏神X1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190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217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显示器维修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145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218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显示器维修配件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120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219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限量鼠标垫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220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影驰GTX1050 2G 虎将版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221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原装搓纸轮皮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220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222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原装联想V460电池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260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223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长城GW电源/GW-600ZN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224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长城HP-280DY电源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120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225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长城风扇散热器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lastRenderedPageBreak/>
              <w:t>226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长城机箱\J-32A（黑色）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160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227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长城魔镜机箱/V200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228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长城神威电源/GW-4000SW（工包）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229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主板电池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230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主板维修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231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转换器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232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紫貂手写板/ZD-008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36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233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1.5M VGA线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234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1.5米 DVI数据线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235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1.5米 USB延长线数据线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236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1.5米 打印机数据线（USB）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237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1.5米 一分二音频线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238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1.5米 针对针VGA数据线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239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10米 针对针VGA数据线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240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15米绿联HDMI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175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241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19V 4.74A适配器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242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2023主板电池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243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20V 3.25A适配器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244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20V 4.5A适配器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85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245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24P转14P联想转接线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62.5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246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3米 USB延长线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247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3米 打印机数据线（USB)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26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248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3米 打印机数据线（USB)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249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5米 S端子数据线（秋叶原）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250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5米 VGA线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251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5米 打印机数据线(USB)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49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252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5米电话线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253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5米原装三芯电源线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12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254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9针对9孔数据线（输出线）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255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AMP单孔面板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18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256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AMP原装水晶头  100个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257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DB15针串口 母对母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258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USB3.0数据线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28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259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VCOM超五类水晶头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1.6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260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飚王V300 USB3.0 2.5寸移动硬盘盒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261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飚王多功能读卡器/057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262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飚王飞梭USB HUB/SHU017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263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飚王烽火USB HUB/SHU027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48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264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达特线材/5M VGA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265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大对数电缆 50对 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16.5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266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大唐电信六类水晶头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267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二位平口面板 FP-21-2(不含模块）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85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268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飞毛腿数据线（相机）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38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269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机箱托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270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绿联5米VGA线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85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271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绿联MINI/DP转VGA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88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272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绿联VGA分频器/1进4出(50292)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175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lastRenderedPageBreak/>
              <w:t>273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绿联线材/15米针对针VGA数据线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160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274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绿联线材/20米 针对针VGA数据线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210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275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绿联线材DVI转VGA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276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秋叶原五类双屏蔽网线0.46无氧铜(米）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6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277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三芯电源线（台式机）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278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天诚 六类跳线 1.5米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22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279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天诚 六类跳线 3米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24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280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天诚 六类跳线 5米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29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281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天诚 三类非屏蔽信息模块(KJ-110)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51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282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天诚六类非屏蔽水晶头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2.3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283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天诚网线 超五类四对非屏蔽(UTP-11-5E-4P 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284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小4P转SATA接口线/14针电源主机SATA线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285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新墩USB转COM口数据线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70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286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语音报价器/TDKJ-BJ-IV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2150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287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550*400*600墙柜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485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288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网络站点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380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289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TPTL-WN826N 300M网卡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120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290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玩视HDV-W561 HDMI 4K 60G 无线延长器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1670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291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信锐nap-3720-x-E胖瘦一体化AP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1600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292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锐捷 RG-AP720-I AP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1370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293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RG-EW1800GX PRO 1800M WIFI6路由器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450</w:t>
            </w:r>
          </w:p>
        </w:tc>
      </w:tr>
      <w:tr w:rsidR="00667D79" w:rsidRPr="00667D79" w:rsidTr="00667D79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294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华为 H6无线路由器 （1母3子）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667D79">
              <w:rPr>
                <w:rFonts w:ascii="Arial" w:eastAsia="宋体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2100</w:t>
            </w:r>
          </w:p>
        </w:tc>
      </w:tr>
      <w:tr w:rsidR="00667D79" w:rsidRPr="00667D79" w:rsidTr="00667D79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295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 xml:space="preserve">DELL P2418HT 23.8寸触控显示器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667D79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79" w:rsidRPr="00667D79" w:rsidRDefault="00667D79" w:rsidP="00667D79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667D79">
              <w:rPr>
                <w:rFonts w:ascii="宋体" w:eastAsia="宋体" w:hAnsi="宋体" w:hint="eastAsia"/>
              </w:rPr>
              <w:t>2780</w:t>
            </w:r>
          </w:p>
        </w:tc>
      </w:tr>
    </w:tbl>
    <w:p w:rsidR="00667D79" w:rsidRDefault="00667D7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667D79" w:rsidRDefault="00667D7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667D79" w:rsidRDefault="00667D7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667D79" w:rsidRDefault="00667D7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667D79" w:rsidRDefault="00667D7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667D79" w:rsidRDefault="00667D7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667D79" w:rsidRDefault="00667D7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667D79" w:rsidRDefault="00667D7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667D79" w:rsidRDefault="00667D7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667D79" w:rsidRDefault="00667D7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752243" w:rsidRDefault="00217548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 w:rsidR="006018F0">
        <w:rPr>
          <w:rFonts w:ascii="宋体" w:hAnsi="宋体" w:hint="eastAsia"/>
          <w:b/>
          <w:sz w:val="28"/>
          <w:szCs w:val="24"/>
        </w:rPr>
        <w:t>2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752243" w:rsidRDefault="00217548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752243" w:rsidRDefault="00217548" w:rsidP="00291DC5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752243" w:rsidRDefault="00752243">
      <w:pPr>
        <w:rPr>
          <w:rFonts w:ascii="宋体" w:hAnsi="宋体" w:cs="仿宋"/>
          <w:sz w:val="24"/>
        </w:rPr>
      </w:pPr>
    </w:p>
    <w:p w:rsidR="00752243" w:rsidRDefault="00752243">
      <w:pPr>
        <w:rPr>
          <w:rFonts w:ascii="宋体" w:hAnsi="宋体" w:cs="仿宋"/>
          <w:sz w:val="24"/>
        </w:rPr>
      </w:pPr>
    </w:p>
    <w:p w:rsidR="00752243" w:rsidRDefault="00217548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752243" w:rsidRDefault="00752243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752243" w:rsidRDefault="00752243" w:rsidP="006018F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752243" w:rsidRDefault="00752243">
      <w:pPr>
        <w:outlineLvl w:val="0"/>
        <w:rPr>
          <w:rFonts w:ascii="宋体" w:hAnsi="宋体" w:cs="仿宋"/>
          <w:sz w:val="28"/>
          <w:szCs w:val="28"/>
        </w:rPr>
      </w:pPr>
    </w:p>
    <w:p w:rsidR="00752243" w:rsidRDefault="00752243">
      <w:pPr>
        <w:outlineLvl w:val="0"/>
        <w:rPr>
          <w:rFonts w:ascii="宋体" w:hAnsi="宋体" w:cs="仿宋"/>
          <w:sz w:val="28"/>
          <w:szCs w:val="28"/>
        </w:rPr>
      </w:pPr>
    </w:p>
    <w:p w:rsidR="00752243" w:rsidRDefault="00217548" w:rsidP="006018F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</w:t>
      </w:r>
      <w:r>
        <w:rPr>
          <w:rFonts w:ascii="宋体" w:hAnsi="宋体" w:cs="仿宋" w:hint="eastAsia"/>
          <w:b/>
          <w:sz w:val="28"/>
          <w:szCs w:val="28"/>
        </w:rPr>
        <w:t>:</w:t>
      </w:r>
    </w:p>
    <w:p w:rsidR="00752243" w:rsidRDefault="0075224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52243" w:rsidRDefault="0075224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52243" w:rsidRDefault="0075224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52243" w:rsidRDefault="0075224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52243" w:rsidRDefault="0075224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52243" w:rsidRDefault="0075224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52243" w:rsidRDefault="0075224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52243" w:rsidRDefault="0075224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52243" w:rsidRDefault="0075224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52243" w:rsidRDefault="0075224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52243" w:rsidRDefault="0075224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52243" w:rsidRDefault="0075224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52243" w:rsidRDefault="0021754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752243" w:rsidRDefault="00217548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752243" w:rsidRDefault="00752243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752243" w:rsidRDefault="00217548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752243" w:rsidRDefault="00217548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752243" w:rsidRDefault="00217548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752243" w:rsidRDefault="00217548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752243" w:rsidRDefault="006018F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</w:t>
      </w:r>
      <w:r w:rsidR="00217548">
        <w:rPr>
          <w:rFonts w:ascii="宋体" w:hAnsi="宋体" w:cs="仿宋" w:hint="eastAsia"/>
          <w:sz w:val="24"/>
        </w:rPr>
        <w:t>、</w:t>
      </w:r>
      <w:r w:rsidR="00217548">
        <w:rPr>
          <w:rFonts w:ascii="宋体" w:hAnsi="宋体" w:cs="仿宋" w:hint="eastAsia"/>
          <w:sz w:val="24"/>
        </w:rPr>
        <w:t xml:space="preserve">  </w:t>
      </w:r>
      <w:r w:rsidR="00217548">
        <w:rPr>
          <w:rFonts w:ascii="宋体" w:hAnsi="宋体" w:cs="仿宋" w:hint="eastAsia"/>
          <w:sz w:val="24"/>
        </w:rPr>
        <w:t>供应商认为需要提供的其它资料。</w:t>
      </w:r>
    </w:p>
    <w:p w:rsidR="00752243" w:rsidRDefault="0075224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52243" w:rsidRPr="006018F0" w:rsidRDefault="0075224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018F0" w:rsidRDefault="006018F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018F0" w:rsidRDefault="006018F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018F0" w:rsidRDefault="006018F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018F0" w:rsidRDefault="006018F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018F0" w:rsidRDefault="006018F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018F0" w:rsidRDefault="006018F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752243" w:rsidRDefault="0021754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52243" w:rsidRDefault="007522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6018F0" w:rsidRPr="006018F0" w:rsidRDefault="006018F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752243" w:rsidRDefault="0021754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752243" w:rsidRDefault="00217548" w:rsidP="00291DC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752243" w:rsidRDefault="00217548" w:rsidP="00291DC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752243" w:rsidRDefault="00217548" w:rsidP="00291DC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752243" w:rsidRDefault="00217548" w:rsidP="00291DC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752243" w:rsidRDefault="00217548" w:rsidP="00291DC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752243" w:rsidRDefault="00217548" w:rsidP="00291DC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752243" w:rsidRDefault="00217548" w:rsidP="00291DC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752243" w:rsidRDefault="00217548" w:rsidP="00291DC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752243" w:rsidRDefault="00217548" w:rsidP="00291DC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752243" w:rsidRDefault="00752243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752243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2243" w:rsidRDefault="0021754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243" w:rsidRDefault="0021754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752243" w:rsidRDefault="00752243">
      <w:pPr>
        <w:spacing w:line="360" w:lineRule="auto"/>
        <w:rPr>
          <w:rFonts w:ascii="宋体" w:hAnsi="宋体" w:cs="仿宋"/>
          <w:sz w:val="24"/>
        </w:rPr>
      </w:pPr>
    </w:p>
    <w:p w:rsidR="00752243" w:rsidRDefault="00217548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752243" w:rsidRDefault="00217548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752243" w:rsidRDefault="0021754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752243" w:rsidRDefault="00217548" w:rsidP="00291DC5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752243" w:rsidRDefault="00217548" w:rsidP="00291DC5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752243" w:rsidRDefault="0021754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752243" w:rsidRDefault="0021754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752243" w:rsidRDefault="00217548" w:rsidP="00291DC5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752243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3" w:rsidRDefault="0021754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243" w:rsidRDefault="0021754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752243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243" w:rsidRDefault="0021754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243" w:rsidRDefault="0021754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752243" w:rsidRDefault="00752243">
      <w:pPr>
        <w:spacing w:line="360" w:lineRule="auto"/>
        <w:ind w:right="420"/>
        <w:rPr>
          <w:rFonts w:ascii="宋体" w:hAnsi="宋体" w:cs="仿宋"/>
          <w:sz w:val="24"/>
        </w:rPr>
      </w:pPr>
    </w:p>
    <w:p w:rsidR="00752243" w:rsidRDefault="00217548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752243" w:rsidRDefault="00217548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752243" w:rsidRDefault="00217548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752243" w:rsidRDefault="00217548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752243" w:rsidRDefault="00752243">
      <w:pPr>
        <w:tabs>
          <w:tab w:val="left" w:pos="3600"/>
        </w:tabs>
        <w:rPr>
          <w:rFonts w:ascii="宋体" w:hAnsi="宋体"/>
          <w:b/>
          <w:sz w:val="24"/>
        </w:rPr>
      </w:pPr>
    </w:p>
    <w:p w:rsidR="00752243" w:rsidRDefault="00217548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752243" w:rsidRDefault="0021754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752243" w:rsidRDefault="0075224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p w:rsidR="00752243" w:rsidRDefault="00752243">
      <w:pPr>
        <w:spacing w:line="360" w:lineRule="auto"/>
        <w:rPr>
          <w:rFonts w:ascii="宋体" w:hAnsi="宋体"/>
          <w:sz w:val="24"/>
        </w:rPr>
      </w:pPr>
    </w:p>
    <w:p w:rsidR="006018F0" w:rsidRDefault="006018F0">
      <w:pPr>
        <w:spacing w:line="360" w:lineRule="auto"/>
        <w:rPr>
          <w:rFonts w:ascii="宋体" w:hAnsi="宋体"/>
          <w:sz w:val="24"/>
        </w:rPr>
      </w:pPr>
    </w:p>
    <w:p w:rsidR="006018F0" w:rsidRDefault="006018F0">
      <w:pPr>
        <w:spacing w:line="360" w:lineRule="auto"/>
        <w:rPr>
          <w:rFonts w:ascii="宋体" w:hAnsi="宋体"/>
          <w:sz w:val="24"/>
        </w:rPr>
      </w:pPr>
    </w:p>
    <w:p w:rsidR="006018F0" w:rsidRDefault="006018F0">
      <w:pPr>
        <w:spacing w:line="360" w:lineRule="auto"/>
        <w:rPr>
          <w:rFonts w:ascii="宋体" w:hAnsi="宋体"/>
          <w:sz w:val="24"/>
        </w:rPr>
      </w:pPr>
    </w:p>
    <w:p w:rsidR="006018F0" w:rsidRDefault="006018F0">
      <w:pPr>
        <w:spacing w:line="360" w:lineRule="auto"/>
        <w:rPr>
          <w:rFonts w:ascii="宋体" w:hAnsi="宋体"/>
          <w:sz w:val="24"/>
        </w:rPr>
      </w:pPr>
    </w:p>
    <w:p w:rsidR="006018F0" w:rsidRDefault="006018F0">
      <w:pPr>
        <w:spacing w:line="360" w:lineRule="auto"/>
        <w:rPr>
          <w:rFonts w:ascii="宋体" w:hAnsi="宋体"/>
          <w:sz w:val="24"/>
        </w:rPr>
      </w:pPr>
    </w:p>
    <w:p w:rsidR="006018F0" w:rsidRDefault="006018F0">
      <w:pPr>
        <w:spacing w:line="360" w:lineRule="auto"/>
        <w:rPr>
          <w:rFonts w:ascii="宋体" w:hAnsi="宋体"/>
          <w:sz w:val="24"/>
        </w:rPr>
      </w:pPr>
    </w:p>
    <w:p w:rsidR="006018F0" w:rsidRDefault="006018F0">
      <w:pPr>
        <w:spacing w:line="360" w:lineRule="auto"/>
        <w:rPr>
          <w:rFonts w:ascii="宋体" w:hAnsi="宋体"/>
          <w:sz w:val="24"/>
        </w:rPr>
      </w:pPr>
    </w:p>
    <w:p w:rsidR="006018F0" w:rsidRDefault="006018F0">
      <w:pPr>
        <w:spacing w:line="360" w:lineRule="auto"/>
        <w:rPr>
          <w:rFonts w:ascii="宋体" w:hAnsi="宋体"/>
          <w:sz w:val="24"/>
        </w:rPr>
      </w:pPr>
    </w:p>
    <w:p w:rsidR="006018F0" w:rsidRDefault="006018F0">
      <w:pPr>
        <w:spacing w:line="360" w:lineRule="auto"/>
        <w:rPr>
          <w:rFonts w:ascii="宋体" w:hAnsi="宋体"/>
          <w:sz w:val="24"/>
        </w:rPr>
      </w:pPr>
    </w:p>
    <w:p w:rsidR="006018F0" w:rsidRDefault="006018F0">
      <w:pPr>
        <w:spacing w:line="360" w:lineRule="auto"/>
        <w:rPr>
          <w:rFonts w:ascii="宋体" w:hAnsi="宋体"/>
          <w:sz w:val="24"/>
        </w:rPr>
      </w:pPr>
    </w:p>
    <w:p w:rsidR="006018F0" w:rsidRDefault="006018F0">
      <w:pPr>
        <w:spacing w:line="360" w:lineRule="auto"/>
        <w:rPr>
          <w:rFonts w:ascii="宋体" w:hAnsi="宋体"/>
          <w:sz w:val="24"/>
        </w:rPr>
      </w:pPr>
    </w:p>
    <w:p w:rsidR="006018F0" w:rsidRDefault="006018F0">
      <w:pPr>
        <w:spacing w:line="360" w:lineRule="auto"/>
        <w:rPr>
          <w:rFonts w:ascii="宋体" w:hAnsi="宋体"/>
          <w:sz w:val="24"/>
        </w:rPr>
      </w:pPr>
    </w:p>
    <w:p w:rsidR="00752243" w:rsidRDefault="0021754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752243" w:rsidRDefault="0021754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752243" w:rsidRPr="006018F0" w:rsidRDefault="0021754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752243" w:rsidRDefault="006018F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 w:rsidR="00217548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752243" w:rsidRDefault="00752243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752243" w:rsidRDefault="00752243">
      <w:pPr>
        <w:rPr>
          <w:rFonts w:ascii="微软雅黑" w:hAnsi="微软雅黑"/>
          <w:color w:val="000000"/>
          <w:sz w:val="24"/>
          <w:szCs w:val="24"/>
        </w:rPr>
      </w:pPr>
    </w:p>
    <w:sectPr w:rsidR="00752243" w:rsidSect="007522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6CB" w:rsidRDefault="00D906CB" w:rsidP="006018F0">
      <w:pPr>
        <w:spacing w:after="0"/>
      </w:pPr>
      <w:r>
        <w:separator/>
      </w:r>
    </w:p>
  </w:endnote>
  <w:endnote w:type="continuationSeparator" w:id="1">
    <w:p w:rsidR="00D906CB" w:rsidRDefault="00D906CB" w:rsidP="006018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umberOnly">
    <w:altName w:val="Segoe UI"/>
    <w:charset w:val="00"/>
    <w:family w:val="swiss"/>
    <w:pitch w:val="default"/>
    <w:sig w:usb0="00000001" w:usb1="10000048" w:usb2="00000000" w:usb3="00000000" w:csb0="00000111" w:csb1="4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6CB" w:rsidRDefault="00D906CB" w:rsidP="006018F0">
      <w:pPr>
        <w:spacing w:after="0"/>
      </w:pPr>
      <w:r>
        <w:separator/>
      </w:r>
    </w:p>
  </w:footnote>
  <w:footnote w:type="continuationSeparator" w:id="1">
    <w:p w:rsidR="00D906CB" w:rsidRDefault="00D906CB" w:rsidP="006018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14097"/>
    <w:multiLevelType w:val="singleLevel"/>
    <w:tmpl w:val="99F14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104A8E"/>
    <w:rsid w:val="001D34D9"/>
    <w:rsid w:val="00207CA1"/>
    <w:rsid w:val="00215D49"/>
    <w:rsid w:val="00217548"/>
    <w:rsid w:val="00291DC5"/>
    <w:rsid w:val="002D1D12"/>
    <w:rsid w:val="003069DB"/>
    <w:rsid w:val="004229DF"/>
    <w:rsid w:val="00452D5D"/>
    <w:rsid w:val="004F1396"/>
    <w:rsid w:val="0052163C"/>
    <w:rsid w:val="00543958"/>
    <w:rsid w:val="005F47AA"/>
    <w:rsid w:val="006018F0"/>
    <w:rsid w:val="00667D79"/>
    <w:rsid w:val="00752243"/>
    <w:rsid w:val="007C4A78"/>
    <w:rsid w:val="007E75BD"/>
    <w:rsid w:val="00837F4F"/>
    <w:rsid w:val="00871F2E"/>
    <w:rsid w:val="00976D5B"/>
    <w:rsid w:val="009A3654"/>
    <w:rsid w:val="009D5580"/>
    <w:rsid w:val="009E491A"/>
    <w:rsid w:val="00A67B83"/>
    <w:rsid w:val="00A70902"/>
    <w:rsid w:val="00D02BC9"/>
    <w:rsid w:val="00D906CB"/>
    <w:rsid w:val="00E94EA5"/>
    <w:rsid w:val="00FC2243"/>
    <w:rsid w:val="00FE3EA2"/>
    <w:rsid w:val="05FD3753"/>
    <w:rsid w:val="5AA9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43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52243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75224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522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52243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243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752243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752243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752243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3"/>
    <w:rsid w:val="00752243"/>
    <w:rPr>
      <w:rFonts w:ascii="宋体" w:eastAsia="仿宋_GB2312" w:hAnsi="Courier New" w:cs="Courier New"/>
      <w:kern w:val="2"/>
      <w:sz w:val="32"/>
      <w:szCs w:val="21"/>
    </w:rPr>
  </w:style>
  <w:style w:type="character" w:styleId="a6">
    <w:name w:val="Hyperlink"/>
    <w:basedOn w:val="a0"/>
    <w:uiPriority w:val="99"/>
    <w:semiHidden/>
    <w:unhideWhenUsed/>
    <w:rsid w:val="00667D79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667D79"/>
    <w:rPr>
      <w:color w:val="954F72"/>
      <w:u w:val="single"/>
    </w:rPr>
  </w:style>
  <w:style w:type="paragraph" w:customStyle="1" w:styleId="font5">
    <w:name w:val="font5"/>
    <w:basedOn w:val="a"/>
    <w:rsid w:val="00667D79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</w:rPr>
  </w:style>
  <w:style w:type="paragraph" w:customStyle="1" w:styleId="font6">
    <w:name w:val="font6"/>
    <w:basedOn w:val="a"/>
    <w:rsid w:val="00667D79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</w:rPr>
  </w:style>
  <w:style w:type="paragraph" w:customStyle="1" w:styleId="font7">
    <w:name w:val="font7"/>
    <w:basedOn w:val="a"/>
    <w:rsid w:val="00667D79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xl63">
    <w:name w:val="xl63"/>
    <w:basedOn w:val="a"/>
    <w:rsid w:val="00667D79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4"/>
      <w:szCs w:val="24"/>
    </w:rPr>
  </w:style>
  <w:style w:type="paragraph" w:customStyle="1" w:styleId="xl64">
    <w:name w:val="xl64"/>
    <w:basedOn w:val="a"/>
    <w:rsid w:val="00667D79"/>
    <w:pPr>
      <w:adjustRightInd/>
      <w:snapToGrid/>
      <w:spacing w:before="100" w:beforeAutospacing="1" w:after="100" w:afterAutospacing="1"/>
      <w:textAlignment w:val="bottom"/>
    </w:pPr>
    <w:rPr>
      <w:rFonts w:ascii="Arial" w:eastAsia="宋体" w:hAnsi="Arial" w:cs="Arial"/>
      <w:sz w:val="24"/>
      <w:szCs w:val="24"/>
    </w:rPr>
  </w:style>
  <w:style w:type="paragraph" w:customStyle="1" w:styleId="xl65">
    <w:name w:val="xl65"/>
    <w:basedOn w:val="a"/>
    <w:rsid w:val="00667D7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/>
      <w:sz w:val="24"/>
      <w:szCs w:val="24"/>
    </w:rPr>
  </w:style>
  <w:style w:type="paragraph" w:customStyle="1" w:styleId="xl66">
    <w:name w:val="xl66"/>
    <w:basedOn w:val="a"/>
    <w:rsid w:val="00667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bottom"/>
    </w:pPr>
    <w:rPr>
      <w:rFonts w:ascii="宋体" w:eastAsia="宋体" w:hAnsi="宋体"/>
      <w:sz w:val="24"/>
      <w:szCs w:val="24"/>
    </w:rPr>
  </w:style>
  <w:style w:type="paragraph" w:customStyle="1" w:styleId="xl67">
    <w:name w:val="xl67"/>
    <w:basedOn w:val="a"/>
    <w:rsid w:val="00667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4"/>
      <w:szCs w:val="24"/>
    </w:rPr>
  </w:style>
  <w:style w:type="paragraph" w:customStyle="1" w:styleId="xl68">
    <w:name w:val="xl68"/>
    <w:basedOn w:val="a"/>
    <w:rsid w:val="00667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4"/>
      <w:szCs w:val="24"/>
    </w:rPr>
  </w:style>
  <w:style w:type="paragraph" w:customStyle="1" w:styleId="xl69">
    <w:name w:val="xl69"/>
    <w:basedOn w:val="a"/>
    <w:rsid w:val="00667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bottom"/>
    </w:pPr>
    <w:rPr>
      <w:rFonts w:ascii="宋体" w:eastAsia="宋体" w:hAnsi="宋体"/>
      <w:sz w:val="24"/>
      <w:szCs w:val="24"/>
    </w:rPr>
  </w:style>
  <w:style w:type="paragraph" w:customStyle="1" w:styleId="xl70">
    <w:name w:val="xl70"/>
    <w:basedOn w:val="a"/>
    <w:rsid w:val="00667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bottom"/>
    </w:pPr>
    <w:rPr>
      <w:rFonts w:ascii="宋体" w:eastAsia="宋体" w:hAnsi="宋体"/>
      <w:b/>
      <w:bCs/>
      <w:sz w:val="24"/>
      <w:szCs w:val="24"/>
    </w:rPr>
  </w:style>
  <w:style w:type="paragraph" w:customStyle="1" w:styleId="xl71">
    <w:name w:val="xl71"/>
    <w:basedOn w:val="a"/>
    <w:rsid w:val="00667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bottom"/>
    </w:pPr>
    <w:rPr>
      <w:rFonts w:ascii="宋体" w:eastAsia="宋体" w:hAnsi="宋体"/>
      <w:sz w:val="24"/>
      <w:szCs w:val="24"/>
    </w:rPr>
  </w:style>
  <w:style w:type="paragraph" w:customStyle="1" w:styleId="xl72">
    <w:name w:val="xl72"/>
    <w:basedOn w:val="a"/>
    <w:rsid w:val="00667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top"/>
    </w:pPr>
    <w:rPr>
      <w:rFonts w:ascii="宋体" w:eastAsia="宋体" w:hAnsi="宋体"/>
      <w:sz w:val="24"/>
      <w:szCs w:val="24"/>
    </w:rPr>
  </w:style>
  <w:style w:type="paragraph" w:customStyle="1" w:styleId="xl73">
    <w:name w:val="xl73"/>
    <w:basedOn w:val="a"/>
    <w:rsid w:val="00667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bottom"/>
    </w:pPr>
    <w:rPr>
      <w:rFonts w:ascii="Arial" w:eastAsia="宋体" w:hAnsi="Arial" w:cs="Arial"/>
      <w:sz w:val="24"/>
      <w:szCs w:val="24"/>
    </w:rPr>
  </w:style>
  <w:style w:type="paragraph" w:customStyle="1" w:styleId="xl74">
    <w:name w:val="xl74"/>
    <w:basedOn w:val="a"/>
    <w:rsid w:val="00667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1F284A8-CA60-4BE2-8709-149EBC774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16</Pages>
  <Words>1574</Words>
  <Characters>8975</Characters>
  <Application>Microsoft Office Word</Application>
  <DocSecurity>0</DocSecurity>
  <Lines>74</Lines>
  <Paragraphs>21</Paragraphs>
  <ScaleCrop>false</ScaleCrop>
  <Company>Microsoft</Company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陶丽</cp:lastModifiedBy>
  <cp:revision>24</cp:revision>
  <dcterms:created xsi:type="dcterms:W3CDTF">2017-10-24T09:15:00Z</dcterms:created>
  <dcterms:modified xsi:type="dcterms:W3CDTF">2021-07-02T08:12:00Z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