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F915E8" w:rsidP="00041060">
      <w:pPr>
        <w:jc w:val="center"/>
        <w:rPr>
          <w:rFonts w:ascii="黑体" w:eastAsia="黑体" w:hAnsi="黑体"/>
          <w:sz w:val="44"/>
          <w:szCs w:val="44"/>
        </w:rPr>
      </w:pPr>
      <w:r w:rsidRPr="00F915E8">
        <w:rPr>
          <w:rFonts w:ascii="黑体" w:eastAsia="黑体" w:hAnsi="黑体" w:hint="eastAsia"/>
          <w:sz w:val="44"/>
          <w:szCs w:val="44"/>
        </w:rPr>
        <w:t>内科重症监护室</w:t>
      </w:r>
      <w:r w:rsidR="007B6569">
        <w:rPr>
          <w:rFonts w:ascii="黑体" w:eastAsia="黑体" w:hAnsi="黑体" w:hint="eastAsia"/>
          <w:sz w:val="44"/>
          <w:szCs w:val="44"/>
        </w:rPr>
        <w:t>高流量氧疗仪</w:t>
      </w:r>
      <w:r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F915E8" w:rsidRPr="00F915E8">
        <w:rPr>
          <w:rFonts w:hint="eastAsia"/>
          <w:sz w:val="24"/>
          <w:szCs w:val="24"/>
        </w:rPr>
        <w:t>内科重症监护室</w:t>
      </w:r>
      <w:r w:rsidR="007B6569" w:rsidRPr="007B6569">
        <w:rPr>
          <w:rFonts w:hint="eastAsia"/>
          <w:sz w:val="24"/>
          <w:szCs w:val="24"/>
        </w:rPr>
        <w:t>高流量氧疗仪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915E8">
        <w:rPr>
          <w:rFonts w:hint="eastAsia"/>
          <w:sz w:val="24"/>
          <w:szCs w:val="24"/>
        </w:rPr>
        <w:t>1</w:t>
      </w:r>
      <w:r w:rsidR="007B6569">
        <w:rPr>
          <w:rFonts w:hint="eastAsia"/>
          <w:sz w:val="24"/>
          <w:szCs w:val="24"/>
        </w:rPr>
        <w:t>2</w:t>
      </w:r>
      <w:r w:rsidR="00F915E8">
        <w:rPr>
          <w:rFonts w:hint="eastAsia"/>
          <w:sz w:val="24"/>
          <w:szCs w:val="24"/>
        </w:rPr>
        <w:t>6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 w:rsidRPr="00F915E8">
              <w:rPr>
                <w:rFonts w:hint="eastAsia"/>
                <w:sz w:val="24"/>
                <w:szCs w:val="24"/>
              </w:rPr>
              <w:t>内科重症监护室</w:t>
            </w:r>
          </w:p>
        </w:tc>
        <w:tc>
          <w:tcPr>
            <w:tcW w:w="2693" w:type="dxa"/>
            <w:vAlign w:val="center"/>
          </w:tcPr>
          <w:p w:rsidR="00041060" w:rsidRPr="00344E47" w:rsidRDefault="007B6569" w:rsidP="00D94F84">
            <w:pPr>
              <w:rPr>
                <w:sz w:val="24"/>
                <w:szCs w:val="24"/>
              </w:rPr>
            </w:pPr>
            <w:r w:rsidRPr="007B6569">
              <w:rPr>
                <w:rFonts w:hint="eastAsia"/>
                <w:sz w:val="24"/>
                <w:szCs w:val="24"/>
              </w:rPr>
              <w:t>高流量氧疗仪</w:t>
            </w:r>
          </w:p>
        </w:tc>
        <w:tc>
          <w:tcPr>
            <w:tcW w:w="992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41060" w:rsidRPr="00344E47" w:rsidRDefault="00F915E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F915E8" w:rsidP="007B6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7B6569">
              <w:rPr>
                <w:rFonts w:hint="eastAsia"/>
                <w:sz w:val="24"/>
                <w:szCs w:val="24"/>
              </w:rPr>
              <w:t>3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F915E8" w:rsidP="007B65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B6569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1</w:t>
      </w:r>
      <w:r w:rsidRPr="007B6569">
        <w:rPr>
          <w:rFonts w:hint="eastAsia"/>
          <w:sz w:val="24"/>
          <w:szCs w:val="24"/>
        </w:rPr>
        <w:t>、</w:t>
      </w:r>
      <w:r w:rsidRPr="007B6569">
        <w:rPr>
          <w:rFonts w:hint="eastAsia"/>
          <w:sz w:val="24"/>
          <w:szCs w:val="24"/>
        </w:rPr>
        <w:t xml:space="preserve"> </w:t>
      </w:r>
      <w:r w:rsidRPr="007B6569">
        <w:rPr>
          <w:rFonts w:hint="eastAsia"/>
          <w:sz w:val="24"/>
          <w:szCs w:val="24"/>
        </w:rPr>
        <w:t>温度控制范围</w:t>
      </w:r>
      <w:r w:rsidRPr="007B6569">
        <w:rPr>
          <w:rFonts w:hint="eastAsia"/>
          <w:sz w:val="24"/>
          <w:szCs w:val="24"/>
        </w:rPr>
        <w:t>29~37</w:t>
      </w:r>
      <w:r w:rsidRPr="007B6569">
        <w:rPr>
          <w:rFonts w:hint="eastAsia"/>
          <w:sz w:val="24"/>
          <w:szCs w:val="24"/>
        </w:rPr>
        <w:t>℃；温度调节</w:t>
      </w:r>
      <w:r w:rsidRPr="007B6569">
        <w:rPr>
          <w:rFonts w:hint="eastAsia"/>
          <w:sz w:val="24"/>
          <w:szCs w:val="24"/>
        </w:rPr>
        <w:t>1</w:t>
      </w:r>
      <w:r w:rsidRPr="007B6569">
        <w:rPr>
          <w:rFonts w:hint="eastAsia"/>
          <w:sz w:val="24"/>
          <w:szCs w:val="24"/>
        </w:rPr>
        <w:t>℃每单位可调节。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lastRenderedPageBreak/>
        <w:t>2</w:t>
      </w:r>
      <w:r w:rsidRPr="007B6569">
        <w:rPr>
          <w:rFonts w:hint="eastAsia"/>
          <w:sz w:val="24"/>
          <w:szCs w:val="24"/>
        </w:rPr>
        <w:t>、一体化加温湿化器，湿度输出范围：</w:t>
      </w:r>
      <w:r w:rsidRPr="007B6569">
        <w:rPr>
          <w:rFonts w:hint="eastAsia"/>
          <w:sz w:val="24"/>
          <w:szCs w:val="24"/>
        </w:rPr>
        <w:t>32</w:t>
      </w:r>
      <w:r w:rsidRPr="007B6569">
        <w:rPr>
          <w:rFonts w:hint="eastAsia"/>
          <w:sz w:val="24"/>
          <w:szCs w:val="24"/>
        </w:rPr>
        <w:t>–</w:t>
      </w:r>
      <w:r w:rsidRPr="007B6569">
        <w:rPr>
          <w:rFonts w:hint="eastAsia"/>
          <w:sz w:val="24"/>
          <w:szCs w:val="24"/>
        </w:rPr>
        <w:t>44mg/L</w:t>
      </w:r>
      <w:r w:rsidRPr="007B6569">
        <w:rPr>
          <w:rFonts w:hint="eastAsia"/>
          <w:sz w:val="24"/>
          <w:szCs w:val="24"/>
        </w:rPr>
        <w:t>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rFonts w:hint="eastAsia"/>
          <w:sz w:val="24"/>
          <w:szCs w:val="24"/>
        </w:rPr>
      </w:pPr>
      <w:r w:rsidRPr="007B6569">
        <w:rPr>
          <w:rFonts w:hint="eastAsia"/>
          <w:sz w:val="24"/>
          <w:szCs w:val="24"/>
        </w:rPr>
        <w:t>3</w:t>
      </w:r>
      <w:r w:rsidRPr="007B6569">
        <w:rPr>
          <w:rFonts w:hint="eastAsia"/>
          <w:sz w:val="24"/>
          <w:szCs w:val="24"/>
        </w:rPr>
        <w:t>、一体化流量调节，范围：</w:t>
      </w:r>
      <w:r w:rsidRPr="007B6569">
        <w:rPr>
          <w:rFonts w:hint="eastAsia"/>
          <w:sz w:val="24"/>
          <w:szCs w:val="24"/>
        </w:rPr>
        <w:t>2</w:t>
      </w:r>
      <w:r w:rsidRPr="007B6569">
        <w:rPr>
          <w:rFonts w:hint="eastAsia"/>
          <w:sz w:val="24"/>
          <w:szCs w:val="24"/>
        </w:rPr>
        <w:t>–</w:t>
      </w:r>
      <w:r w:rsidRPr="007B6569">
        <w:rPr>
          <w:rFonts w:hint="eastAsia"/>
          <w:sz w:val="24"/>
          <w:szCs w:val="24"/>
        </w:rPr>
        <w:t>60 L/min</w:t>
      </w:r>
      <w:r w:rsidRPr="007B6569">
        <w:rPr>
          <w:rFonts w:hint="eastAsia"/>
          <w:sz w:val="24"/>
          <w:szCs w:val="24"/>
        </w:rPr>
        <w:t>。</w:t>
      </w:r>
      <w:r w:rsidRPr="007B6569">
        <w:rPr>
          <w:rFonts w:hint="eastAsia"/>
          <w:sz w:val="24"/>
          <w:szCs w:val="24"/>
        </w:rPr>
        <w:t xml:space="preserve">                  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4</w:t>
      </w:r>
      <w:r w:rsidRPr="007B6569">
        <w:rPr>
          <w:rFonts w:hint="eastAsia"/>
          <w:sz w:val="24"/>
          <w:szCs w:val="24"/>
        </w:rPr>
        <w:t>、流量、温度、氧浓度及工作状态在同一屏幕下同时显示，并显示设定值及实测值。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5</w:t>
      </w:r>
      <w:r w:rsidRPr="007B6569">
        <w:rPr>
          <w:rFonts w:hint="eastAsia"/>
          <w:sz w:val="24"/>
          <w:szCs w:val="24"/>
        </w:rPr>
        <w:t>、一体化超声实时氧浓度监测，无氧电池消耗，范围：</w:t>
      </w:r>
      <w:r w:rsidRPr="007B6569">
        <w:rPr>
          <w:rFonts w:hint="eastAsia"/>
          <w:sz w:val="24"/>
          <w:szCs w:val="24"/>
        </w:rPr>
        <w:t>21%-100%</w:t>
      </w:r>
      <w:r w:rsidRPr="007B6569">
        <w:rPr>
          <w:rFonts w:hint="eastAsia"/>
          <w:sz w:val="24"/>
          <w:szCs w:val="24"/>
        </w:rPr>
        <w:t>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6</w:t>
      </w:r>
      <w:r w:rsidRPr="007B6569">
        <w:rPr>
          <w:rFonts w:hint="eastAsia"/>
          <w:sz w:val="24"/>
          <w:szCs w:val="24"/>
        </w:rPr>
        <w:t>、氧气浓度调节范围：</w:t>
      </w:r>
      <w:r w:rsidRPr="007B6569">
        <w:rPr>
          <w:rFonts w:hint="eastAsia"/>
          <w:sz w:val="24"/>
          <w:szCs w:val="24"/>
        </w:rPr>
        <w:t>21%-100%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7</w:t>
      </w:r>
      <w:r w:rsidRPr="007B6569">
        <w:rPr>
          <w:rFonts w:hint="eastAsia"/>
          <w:sz w:val="24"/>
          <w:szCs w:val="24"/>
        </w:rPr>
        <w:t>、加温湿化器的湿化水罐：由水瓶自动加水，可变容积≥</w:t>
      </w:r>
      <w:r w:rsidRPr="007B6569">
        <w:rPr>
          <w:rFonts w:hint="eastAsia"/>
          <w:sz w:val="24"/>
          <w:szCs w:val="24"/>
        </w:rPr>
        <w:t>90ml</w:t>
      </w:r>
      <w:r w:rsidRPr="007B6569">
        <w:rPr>
          <w:rFonts w:hint="eastAsia"/>
          <w:sz w:val="24"/>
          <w:szCs w:val="24"/>
        </w:rPr>
        <w:t>、≤</w:t>
      </w:r>
      <w:r w:rsidRPr="007B6569">
        <w:rPr>
          <w:rFonts w:hint="eastAsia"/>
          <w:sz w:val="24"/>
          <w:szCs w:val="24"/>
        </w:rPr>
        <w:t>280ml</w:t>
      </w:r>
      <w:r w:rsidRPr="007B6569">
        <w:rPr>
          <w:rFonts w:hint="eastAsia"/>
          <w:sz w:val="24"/>
          <w:szCs w:val="24"/>
        </w:rPr>
        <w:t>，顺应性≤</w:t>
      </w:r>
      <w:r w:rsidRPr="007B6569">
        <w:rPr>
          <w:rFonts w:hint="eastAsia"/>
          <w:sz w:val="24"/>
          <w:szCs w:val="24"/>
        </w:rPr>
        <w:t>0.4ml/cmH2O</w:t>
      </w:r>
      <w:r w:rsidRPr="007B6569">
        <w:rPr>
          <w:rFonts w:hint="eastAsia"/>
          <w:sz w:val="24"/>
          <w:szCs w:val="24"/>
        </w:rPr>
        <w:t>；最大工作压力≥</w:t>
      </w:r>
      <w:r w:rsidRPr="007B6569">
        <w:rPr>
          <w:rFonts w:hint="eastAsia"/>
          <w:sz w:val="24"/>
          <w:szCs w:val="24"/>
        </w:rPr>
        <w:t>80cmH2O</w:t>
      </w:r>
      <w:r w:rsidRPr="007B6569">
        <w:rPr>
          <w:rFonts w:hint="eastAsia"/>
          <w:sz w:val="24"/>
          <w:szCs w:val="24"/>
        </w:rPr>
        <w:t>，最大峰流量≥</w:t>
      </w:r>
      <w:r w:rsidRPr="007B6569">
        <w:rPr>
          <w:rFonts w:hint="eastAsia"/>
          <w:sz w:val="24"/>
          <w:szCs w:val="24"/>
        </w:rPr>
        <w:t>180L/min</w:t>
      </w:r>
      <w:r w:rsidRPr="007B6569">
        <w:rPr>
          <w:rFonts w:hint="eastAsia"/>
          <w:sz w:val="24"/>
          <w:szCs w:val="24"/>
        </w:rPr>
        <w:t>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rFonts w:hint="eastAsia"/>
          <w:sz w:val="24"/>
          <w:szCs w:val="24"/>
        </w:rPr>
      </w:pPr>
      <w:r w:rsidRPr="007B6569">
        <w:rPr>
          <w:rFonts w:hint="eastAsia"/>
          <w:sz w:val="24"/>
          <w:szCs w:val="24"/>
        </w:rPr>
        <w:t>8</w:t>
      </w:r>
      <w:r w:rsidRPr="007B6569">
        <w:rPr>
          <w:rFonts w:hint="eastAsia"/>
          <w:sz w:val="24"/>
          <w:szCs w:val="24"/>
        </w:rPr>
        <w:t>、</w:t>
      </w:r>
      <w:r w:rsidRPr="007B6569">
        <w:rPr>
          <w:rFonts w:hint="eastAsia"/>
          <w:sz w:val="24"/>
          <w:szCs w:val="24"/>
        </w:rPr>
        <w:t xml:space="preserve"> </w:t>
      </w:r>
      <w:r w:rsidRPr="007B6569">
        <w:rPr>
          <w:rFonts w:hint="eastAsia"/>
          <w:sz w:val="24"/>
          <w:szCs w:val="24"/>
        </w:rPr>
        <w:t>呼吸管路性能：贴壁式螺旋加热丝，加热丝总长度</w:t>
      </w:r>
      <w:r w:rsidRPr="007B6569">
        <w:rPr>
          <w:rFonts w:hint="eastAsia"/>
          <w:sz w:val="24"/>
          <w:szCs w:val="24"/>
        </w:rPr>
        <w:t>800cm</w:t>
      </w:r>
      <w:r w:rsidRPr="007B6569">
        <w:rPr>
          <w:rFonts w:hint="eastAsia"/>
          <w:sz w:val="24"/>
          <w:szCs w:val="24"/>
        </w:rPr>
        <w:t>，带温度监控传感器。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rFonts w:hint="eastAsia"/>
          <w:sz w:val="24"/>
          <w:szCs w:val="24"/>
        </w:rPr>
      </w:pPr>
      <w:r w:rsidRPr="007B6569">
        <w:rPr>
          <w:rFonts w:hint="eastAsia"/>
          <w:sz w:val="24"/>
          <w:szCs w:val="24"/>
        </w:rPr>
        <w:t>9</w:t>
      </w:r>
      <w:r w:rsidRPr="007B6569">
        <w:rPr>
          <w:rFonts w:hint="eastAsia"/>
          <w:sz w:val="24"/>
          <w:szCs w:val="24"/>
        </w:rPr>
        <w:t>、流速自动补偿功能。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rFonts w:hint="eastAsia"/>
          <w:sz w:val="24"/>
          <w:szCs w:val="24"/>
        </w:rPr>
      </w:pPr>
      <w:r w:rsidRPr="007B6569">
        <w:rPr>
          <w:rFonts w:hint="eastAsia"/>
          <w:sz w:val="24"/>
          <w:szCs w:val="24"/>
        </w:rPr>
        <w:t>10</w:t>
      </w:r>
      <w:r w:rsidRPr="007B6569">
        <w:rPr>
          <w:rFonts w:hint="eastAsia"/>
          <w:sz w:val="24"/>
          <w:szCs w:val="24"/>
        </w:rPr>
        <w:t>、可根据临床需求调节输出气体湿度（七档可调）。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rFonts w:hint="eastAsia"/>
          <w:sz w:val="24"/>
          <w:szCs w:val="24"/>
        </w:rPr>
      </w:pPr>
      <w:r w:rsidRPr="007B6569">
        <w:rPr>
          <w:rFonts w:hint="eastAsia"/>
          <w:sz w:val="24"/>
          <w:szCs w:val="24"/>
        </w:rPr>
        <w:t>11</w:t>
      </w:r>
      <w:r w:rsidRPr="007B6569">
        <w:rPr>
          <w:rFonts w:hint="eastAsia"/>
          <w:sz w:val="24"/>
          <w:szCs w:val="24"/>
        </w:rPr>
        <w:t>、</w:t>
      </w:r>
      <w:r w:rsidRPr="007B6569">
        <w:rPr>
          <w:rFonts w:hint="eastAsia"/>
          <w:sz w:val="24"/>
          <w:szCs w:val="24"/>
        </w:rPr>
        <w:t xml:space="preserve"> </w:t>
      </w:r>
      <w:r w:rsidRPr="007B6569">
        <w:rPr>
          <w:rFonts w:hint="eastAsia"/>
          <w:sz w:val="24"/>
          <w:szCs w:val="24"/>
        </w:rPr>
        <w:t>设备制造商自产：大、中、小叁种尺寸成人液态硅胶鼻塞</w:t>
      </w:r>
      <w:r w:rsidRPr="007B6569">
        <w:rPr>
          <w:rFonts w:hint="eastAsia"/>
          <w:sz w:val="24"/>
          <w:szCs w:val="24"/>
        </w:rPr>
        <w:t>(</w:t>
      </w:r>
      <w:r w:rsidRPr="007B6569">
        <w:rPr>
          <w:rFonts w:hint="eastAsia"/>
          <w:sz w:val="24"/>
          <w:szCs w:val="24"/>
        </w:rPr>
        <w:t>不含乳胶</w:t>
      </w:r>
      <w:r w:rsidRPr="007B6569">
        <w:rPr>
          <w:rFonts w:hint="eastAsia"/>
          <w:sz w:val="24"/>
          <w:szCs w:val="24"/>
        </w:rPr>
        <w:t xml:space="preserve">) 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rFonts w:hint="eastAsia"/>
          <w:sz w:val="24"/>
          <w:szCs w:val="24"/>
        </w:rPr>
      </w:pPr>
      <w:r w:rsidRPr="007B6569">
        <w:rPr>
          <w:rFonts w:hint="eastAsia"/>
          <w:sz w:val="24"/>
          <w:szCs w:val="24"/>
        </w:rPr>
        <w:t>气管插管</w:t>
      </w:r>
      <w:r w:rsidRPr="007B6569">
        <w:rPr>
          <w:rFonts w:hint="eastAsia"/>
          <w:sz w:val="24"/>
          <w:szCs w:val="24"/>
        </w:rPr>
        <w:t>\</w:t>
      </w:r>
      <w:r w:rsidRPr="007B6569">
        <w:rPr>
          <w:rFonts w:hint="eastAsia"/>
          <w:sz w:val="24"/>
          <w:szCs w:val="24"/>
        </w:rPr>
        <w:t>气管切开套管接头</w:t>
      </w:r>
      <w:r w:rsidRPr="007B6569">
        <w:rPr>
          <w:rFonts w:hint="eastAsia"/>
          <w:sz w:val="24"/>
          <w:szCs w:val="24"/>
        </w:rPr>
        <w:t>\</w:t>
      </w:r>
      <w:r w:rsidRPr="007B6569">
        <w:rPr>
          <w:rFonts w:hint="eastAsia"/>
          <w:sz w:val="24"/>
          <w:szCs w:val="24"/>
        </w:rPr>
        <w:t>重复消毒管路</w:t>
      </w:r>
      <w:r w:rsidRPr="007B6569">
        <w:rPr>
          <w:rFonts w:hint="eastAsia"/>
          <w:sz w:val="24"/>
          <w:szCs w:val="24"/>
        </w:rPr>
        <w:t>\</w:t>
      </w:r>
      <w:r w:rsidRPr="007B6569">
        <w:rPr>
          <w:rFonts w:hint="eastAsia"/>
          <w:sz w:val="24"/>
          <w:szCs w:val="24"/>
        </w:rPr>
        <w:t>吸氧面罩儿童液态硅胶鼻塞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以上可以提供生产证明及注册证信息。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12</w:t>
      </w:r>
      <w:r w:rsidRPr="007B6569">
        <w:rPr>
          <w:rFonts w:hint="eastAsia"/>
          <w:sz w:val="24"/>
          <w:szCs w:val="24"/>
        </w:rPr>
        <w:t>、设备有管道烘干模式。</w:t>
      </w:r>
    </w:p>
    <w:p w:rsidR="007B6569" w:rsidRPr="007B6569" w:rsidRDefault="007B6569" w:rsidP="007B6569">
      <w:pPr>
        <w:tabs>
          <w:tab w:val="left" w:pos="0"/>
        </w:tabs>
        <w:spacing w:line="480" w:lineRule="exact"/>
        <w:rPr>
          <w:sz w:val="24"/>
          <w:szCs w:val="24"/>
        </w:rPr>
      </w:pPr>
      <w:r w:rsidRPr="007B6569">
        <w:rPr>
          <w:rFonts w:hint="eastAsia"/>
          <w:sz w:val="24"/>
          <w:szCs w:val="24"/>
        </w:rPr>
        <w:t>13</w:t>
      </w:r>
      <w:r w:rsidRPr="007B6569">
        <w:rPr>
          <w:rFonts w:hint="eastAsia"/>
          <w:sz w:val="24"/>
          <w:szCs w:val="24"/>
        </w:rPr>
        <w:t>、具有以下各种报警功能指示：</w:t>
      </w:r>
      <w:bookmarkStart w:id="0" w:name="_GoBack"/>
      <w:bookmarkEnd w:id="0"/>
      <w:r w:rsidRPr="007B6569">
        <w:rPr>
          <w:rFonts w:hint="eastAsia"/>
          <w:sz w:val="24"/>
          <w:szCs w:val="24"/>
        </w:rPr>
        <w:t>管路堵塞报警、管路漏气报警，水罐缺水报警，管路未连接好报警，断电报警，内部故障报警、检查工作条件报警、无法达到设定温度报警、无法达到设定流量报警、氧浓度高低限报警。</w:t>
      </w:r>
    </w:p>
    <w:p w:rsidR="007B6569" w:rsidRPr="007B6569" w:rsidRDefault="007B6569" w:rsidP="00041060">
      <w:pPr>
        <w:rPr>
          <w:sz w:val="24"/>
          <w:szCs w:val="24"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F16CB8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F16CB8">
        <w:rPr>
          <w:rFonts w:hint="eastAsia"/>
          <w:sz w:val="24"/>
          <w:szCs w:val="24"/>
        </w:rPr>
        <w:t>16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F16CB8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B656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B656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B656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B656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B6569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3F" w:rsidRDefault="0035693F" w:rsidP="00041060">
      <w:pPr>
        <w:spacing w:after="0"/>
      </w:pPr>
      <w:r>
        <w:separator/>
      </w:r>
    </w:p>
  </w:endnote>
  <w:endnote w:type="continuationSeparator" w:id="1">
    <w:p w:rsidR="0035693F" w:rsidRDefault="0035693F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3F" w:rsidRDefault="0035693F" w:rsidP="00041060">
      <w:pPr>
        <w:spacing w:after="0"/>
      </w:pPr>
      <w:r>
        <w:separator/>
      </w:r>
    </w:p>
  </w:footnote>
  <w:footnote w:type="continuationSeparator" w:id="1">
    <w:p w:rsidR="0035693F" w:rsidRDefault="0035693F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5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95690"/>
    <w:rsid w:val="001B3CCD"/>
    <w:rsid w:val="001D34D9"/>
    <w:rsid w:val="002D1D12"/>
    <w:rsid w:val="003262F2"/>
    <w:rsid w:val="0035693F"/>
    <w:rsid w:val="004229DF"/>
    <w:rsid w:val="004F1396"/>
    <w:rsid w:val="0054100D"/>
    <w:rsid w:val="005930A9"/>
    <w:rsid w:val="0071490A"/>
    <w:rsid w:val="007B6569"/>
    <w:rsid w:val="00B9549A"/>
    <w:rsid w:val="00F16CB8"/>
    <w:rsid w:val="00F9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439</Words>
  <Characters>2504</Characters>
  <Application>Microsoft Office Word</Application>
  <DocSecurity>0</DocSecurity>
  <Lines>20</Lines>
  <Paragraphs>5</Paragraphs>
  <ScaleCrop>false</ScaleCrop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18</cp:revision>
  <dcterms:created xsi:type="dcterms:W3CDTF">2017-10-24T09:15:00Z</dcterms:created>
  <dcterms:modified xsi:type="dcterms:W3CDTF">2021-07-08T01:58:00Z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