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E221A1" w:rsidRDefault="00D83AE7" w:rsidP="00E221A1">
      <w:pPr>
        <w:jc w:val="center"/>
        <w:rPr>
          <w:rFonts w:ascii="黑体" w:eastAsia="黑体" w:hAnsi="黑体"/>
          <w:sz w:val="44"/>
          <w:szCs w:val="44"/>
        </w:rPr>
      </w:pPr>
      <w:r>
        <w:rPr>
          <w:rFonts w:ascii="黑体" w:eastAsia="黑体" w:hAnsi="黑体" w:hint="eastAsia"/>
          <w:sz w:val="44"/>
          <w:szCs w:val="44"/>
        </w:rPr>
        <w:t>2</w:t>
      </w:r>
      <w:r>
        <w:rPr>
          <w:rFonts w:ascii="黑体" w:eastAsia="黑体" w:hAnsi="黑体"/>
          <w:sz w:val="44"/>
          <w:szCs w:val="44"/>
        </w:rPr>
        <w:t>023</w:t>
      </w:r>
      <w:r>
        <w:rPr>
          <w:rFonts w:ascii="黑体" w:eastAsia="黑体" w:hAnsi="黑体" w:hint="eastAsia"/>
          <w:sz w:val="44"/>
          <w:szCs w:val="44"/>
        </w:rPr>
        <w:t>年度工程预结算审计</w:t>
      </w:r>
      <w:r w:rsidR="009257EC">
        <w:rPr>
          <w:rFonts w:ascii="黑体" w:eastAsia="黑体" w:hAnsi="黑体" w:hint="eastAsia"/>
          <w:sz w:val="44"/>
          <w:szCs w:val="44"/>
        </w:rPr>
        <w:t>服务采购项目</w:t>
      </w:r>
      <w:r w:rsidR="00041060" w:rsidRPr="00505432">
        <w:rPr>
          <w:rFonts w:ascii="黑体" w:eastAsia="黑体" w:hAnsi="黑体" w:hint="eastAsia"/>
          <w:sz w:val="44"/>
          <w:szCs w:val="44"/>
        </w:rPr>
        <w:t>招标文件</w:t>
      </w:r>
    </w:p>
    <w:p w:rsidR="00041060" w:rsidRPr="00D83AE7" w:rsidRDefault="00041060" w:rsidP="00D83AE7">
      <w:pPr>
        <w:pStyle w:val="a9"/>
        <w:numPr>
          <w:ilvl w:val="0"/>
          <w:numId w:val="6"/>
        </w:numPr>
        <w:ind w:firstLineChars="0"/>
        <w:rPr>
          <w:sz w:val="24"/>
          <w:szCs w:val="24"/>
        </w:rPr>
      </w:pPr>
      <w:r w:rsidRPr="00D83AE7">
        <w:rPr>
          <w:rFonts w:hint="eastAsia"/>
          <w:sz w:val="24"/>
          <w:szCs w:val="24"/>
        </w:rPr>
        <w:t>项目名称：</w:t>
      </w:r>
      <w:r w:rsidR="00D83AE7" w:rsidRPr="00D83AE7">
        <w:rPr>
          <w:rFonts w:hint="eastAsia"/>
          <w:sz w:val="24"/>
          <w:szCs w:val="24"/>
        </w:rPr>
        <w:t>2</w:t>
      </w:r>
      <w:r w:rsidR="00D83AE7" w:rsidRPr="00D83AE7">
        <w:rPr>
          <w:sz w:val="24"/>
          <w:szCs w:val="24"/>
        </w:rPr>
        <w:t>023</w:t>
      </w:r>
      <w:r w:rsidR="00D83AE7" w:rsidRPr="00D83AE7">
        <w:rPr>
          <w:sz w:val="24"/>
          <w:szCs w:val="24"/>
        </w:rPr>
        <w:t>年度工程预结算审计</w:t>
      </w:r>
      <w:r w:rsidR="00D83AE7" w:rsidRPr="00D83AE7">
        <w:rPr>
          <w:rFonts w:hint="eastAsia"/>
          <w:sz w:val="24"/>
          <w:szCs w:val="24"/>
        </w:rPr>
        <w:t>服务采购项目</w:t>
      </w:r>
    </w:p>
    <w:p w:rsidR="00041060" w:rsidRPr="00FA1DE3" w:rsidRDefault="00041930" w:rsidP="00041060">
      <w:pPr>
        <w:rPr>
          <w:sz w:val="24"/>
          <w:szCs w:val="24"/>
        </w:rPr>
      </w:pPr>
      <w:r>
        <w:rPr>
          <w:rFonts w:hint="eastAsia"/>
          <w:sz w:val="24"/>
          <w:szCs w:val="24"/>
        </w:rPr>
        <w:t>二</w:t>
      </w:r>
      <w:r w:rsidR="00041060">
        <w:rPr>
          <w:rFonts w:hint="eastAsia"/>
          <w:sz w:val="24"/>
          <w:szCs w:val="24"/>
        </w:rPr>
        <w:t>、</w:t>
      </w:r>
      <w:r w:rsidR="00041060" w:rsidRPr="00FA1DE3">
        <w:rPr>
          <w:rFonts w:hint="eastAsia"/>
          <w:sz w:val="24"/>
          <w:szCs w:val="24"/>
        </w:rPr>
        <w:t>采购预算（最高上限价）：</w:t>
      </w:r>
    </w:p>
    <w:tbl>
      <w:tblPr>
        <w:tblW w:w="9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074"/>
        <w:gridCol w:w="2288"/>
        <w:gridCol w:w="2290"/>
      </w:tblGrid>
      <w:tr w:rsidR="001B5934" w:rsidRPr="00344E47" w:rsidTr="001B5934">
        <w:trPr>
          <w:trHeight w:val="549"/>
        </w:trPr>
        <w:tc>
          <w:tcPr>
            <w:tcW w:w="1502" w:type="dxa"/>
            <w:vAlign w:val="center"/>
          </w:tcPr>
          <w:p w:rsidR="001B5934" w:rsidRPr="00344E47" w:rsidRDefault="001B5934" w:rsidP="00F74A57">
            <w:pPr>
              <w:jc w:val="center"/>
              <w:rPr>
                <w:sz w:val="24"/>
                <w:szCs w:val="24"/>
              </w:rPr>
            </w:pPr>
            <w:r w:rsidRPr="00344E47">
              <w:rPr>
                <w:rFonts w:hint="eastAsia"/>
                <w:sz w:val="24"/>
                <w:szCs w:val="24"/>
              </w:rPr>
              <w:t>科室</w:t>
            </w:r>
          </w:p>
        </w:tc>
        <w:tc>
          <w:tcPr>
            <w:tcW w:w="3074" w:type="dxa"/>
            <w:vAlign w:val="center"/>
          </w:tcPr>
          <w:p w:rsidR="001B5934" w:rsidRPr="00344E47" w:rsidRDefault="001B5934" w:rsidP="00F74A57">
            <w:pPr>
              <w:jc w:val="center"/>
              <w:rPr>
                <w:sz w:val="24"/>
                <w:szCs w:val="24"/>
              </w:rPr>
            </w:pPr>
            <w:r w:rsidRPr="00344E47">
              <w:rPr>
                <w:rFonts w:hint="eastAsia"/>
                <w:sz w:val="24"/>
                <w:szCs w:val="24"/>
              </w:rPr>
              <w:t>项目名称</w:t>
            </w:r>
          </w:p>
        </w:tc>
        <w:tc>
          <w:tcPr>
            <w:tcW w:w="2288" w:type="dxa"/>
            <w:vAlign w:val="center"/>
          </w:tcPr>
          <w:p w:rsidR="001B5934" w:rsidRPr="00344E47" w:rsidRDefault="001B5934" w:rsidP="00F74A57">
            <w:pPr>
              <w:jc w:val="center"/>
              <w:rPr>
                <w:sz w:val="24"/>
                <w:szCs w:val="24"/>
              </w:rPr>
            </w:pPr>
            <w:r w:rsidRPr="00344E47">
              <w:rPr>
                <w:rFonts w:hint="eastAsia"/>
                <w:sz w:val="24"/>
                <w:szCs w:val="24"/>
              </w:rPr>
              <w:t>计量单位</w:t>
            </w:r>
          </w:p>
        </w:tc>
        <w:tc>
          <w:tcPr>
            <w:tcW w:w="2290" w:type="dxa"/>
            <w:vAlign w:val="center"/>
          </w:tcPr>
          <w:p w:rsidR="001B5934" w:rsidRPr="002D6770" w:rsidRDefault="001B5934" w:rsidP="00F74A57">
            <w:pPr>
              <w:jc w:val="center"/>
              <w:rPr>
                <w:color w:val="FF0000"/>
                <w:sz w:val="24"/>
                <w:szCs w:val="24"/>
              </w:rPr>
            </w:pPr>
            <w:r w:rsidRPr="00AD732A">
              <w:rPr>
                <w:rFonts w:hint="eastAsia"/>
                <w:sz w:val="24"/>
                <w:szCs w:val="24"/>
              </w:rPr>
              <w:t>金额（元）</w:t>
            </w:r>
          </w:p>
        </w:tc>
      </w:tr>
      <w:tr w:rsidR="00AD732A" w:rsidRPr="00344E47" w:rsidTr="001B5934">
        <w:trPr>
          <w:trHeight w:val="562"/>
        </w:trPr>
        <w:tc>
          <w:tcPr>
            <w:tcW w:w="1502" w:type="dxa"/>
            <w:vMerge w:val="restart"/>
            <w:vAlign w:val="center"/>
          </w:tcPr>
          <w:p w:rsidR="00AD732A" w:rsidRPr="00344E47" w:rsidRDefault="005A28DF" w:rsidP="00F74A57">
            <w:pPr>
              <w:jc w:val="center"/>
              <w:rPr>
                <w:sz w:val="24"/>
                <w:szCs w:val="24"/>
              </w:rPr>
            </w:pPr>
            <w:r>
              <w:rPr>
                <w:rFonts w:hint="eastAsia"/>
                <w:sz w:val="24"/>
                <w:szCs w:val="24"/>
              </w:rPr>
              <w:t>内审科预</w:t>
            </w:r>
            <w:r w:rsidR="00AD732A">
              <w:rPr>
                <w:rFonts w:hint="eastAsia"/>
                <w:sz w:val="24"/>
                <w:szCs w:val="24"/>
              </w:rPr>
              <w:t>结算审计</w:t>
            </w:r>
          </w:p>
        </w:tc>
        <w:tc>
          <w:tcPr>
            <w:tcW w:w="3074" w:type="dxa"/>
            <w:vAlign w:val="center"/>
          </w:tcPr>
          <w:p w:rsidR="00AD732A" w:rsidRPr="00344E47" w:rsidRDefault="00AD732A" w:rsidP="00F74A57">
            <w:pPr>
              <w:jc w:val="center"/>
              <w:rPr>
                <w:sz w:val="24"/>
                <w:szCs w:val="24"/>
              </w:rPr>
            </w:pPr>
            <w:r>
              <w:rPr>
                <w:rFonts w:hint="eastAsia"/>
                <w:sz w:val="24"/>
                <w:szCs w:val="24"/>
              </w:rPr>
              <w:t>5</w:t>
            </w:r>
            <w:r>
              <w:rPr>
                <w:rFonts w:hint="eastAsia"/>
                <w:sz w:val="24"/>
                <w:szCs w:val="24"/>
              </w:rPr>
              <w:t>万元以下</w:t>
            </w:r>
          </w:p>
        </w:tc>
        <w:tc>
          <w:tcPr>
            <w:tcW w:w="2288" w:type="dxa"/>
            <w:vAlign w:val="center"/>
          </w:tcPr>
          <w:p w:rsidR="00AD732A" w:rsidRPr="00344E47" w:rsidRDefault="00AD732A" w:rsidP="00F74A57">
            <w:pPr>
              <w:jc w:val="center"/>
              <w:rPr>
                <w:sz w:val="24"/>
                <w:szCs w:val="24"/>
              </w:rPr>
            </w:pPr>
            <w:r>
              <w:rPr>
                <w:rFonts w:hint="eastAsia"/>
                <w:sz w:val="24"/>
                <w:szCs w:val="24"/>
              </w:rPr>
              <w:t>项</w:t>
            </w:r>
          </w:p>
        </w:tc>
        <w:tc>
          <w:tcPr>
            <w:tcW w:w="2290" w:type="dxa"/>
            <w:vAlign w:val="center"/>
          </w:tcPr>
          <w:p w:rsidR="00AD732A" w:rsidRPr="005A28DF" w:rsidRDefault="00AD732A" w:rsidP="00F74A57">
            <w:pPr>
              <w:jc w:val="center"/>
              <w:rPr>
                <w:sz w:val="24"/>
                <w:szCs w:val="24"/>
              </w:rPr>
            </w:pPr>
            <w:r w:rsidRPr="00AD732A">
              <w:rPr>
                <w:rFonts w:hint="eastAsia"/>
                <w:sz w:val="24"/>
                <w:szCs w:val="24"/>
              </w:rPr>
              <w:t>审减金额的</w:t>
            </w:r>
            <w:r w:rsidR="00C66443" w:rsidRPr="005A28DF">
              <w:rPr>
                <w:sz w:val="24"/>
                <w:szCs w:val="24"/>
              </w:rPr>
              <w:t>6</w:t>
            </w:r>
            <w:r w:rsidRPr="005A28DF">
              <w:rPr>
                <w:rFonts w:hint="eastAsia"/>
                <w:sz w:val="24"/>
                <w:szCs w:val="24"/>
              </w:rPr>
              <w:t>%</w:t>
            </w:r>
          </w:p>
          <w:p w:rsidR="00AD732A" w:rsidRPr="00344E47" w:rsidRDefault="00AD732A" w:rsidP="00F74A57">
            <w:pPr>
              <w:jc w:val="center"/>
              <w:rPr>
                <w:sz w:val="24"/>
                <w:szCs w:val="24"/>
              </w:rPr>
            </w:pPr>
            <w:r>
              <w:rPr>
                <w:rFonts w:hint="eastAsia"/>
                <w:sz w:val="24"/>
                <w:szCs w:val="24"/>
              </w:rPr>
              <w:t>（</w:t>
            </w:r>
            <w:r w:rsidRPr="00AD732A">
              <w:rPr>
                <w:rFonts w:hint="eastAsia"/>
                <w:sz w:val="24"/>
                <w:szCs w:val="24"/>
              </w:rPr>
              <w:t>不足</w:t>
            </w:r>
            <w:r w:rsidRPr="00AD732A">
              <w:rPr>
                <w:rFonts w:hint="eastAsia"/>
                <w:sz w:val="24"/>
                <w:szCs w:val="24"/>
              </w:rPr>
              <w:t>1000</w:t>
            </w:r>
            <w:r w:rsidRPr="00AD732A">
              <w:rPr>
                <w:rFonts w:hint="eastAsia"/>
                <w:sz w:val="24"/>
                <w:szCs w:val="24"/>
              </w:rPr>
              <w:t>元按</w:t>
            </w:r>
            <w:r w:rsidRPr="00AD732A">
              <w:rPr>
                <w:rFonts w:hint="eastAsia"/>
                <w:sz w:val="24"/>
                <w:szCs w:val="24"/>
              </w:rPr>
              <w:t>1000</w:t>
            </w:r>
            <w:r w:rsidRPr="00AD732A">
              <w:rPr>
                <w:rFonts w:hint="eastAsia"/>
                <w:sz w:val="24"/>
                <w:szCs w:val="24"/>
              </w:rPr>
              <w:t>元结算</w:t>
            </w:r>
            <w:r>
              <w:rPr>
                <w:rFonts w:hint="eastAsia"/>
                <w:sz w:val="24"/>
                <w:szCs w:val="24"/>
              </w:rPr>
              <w:t>）</w:t>
            </w:r>
          </w:p>
        </w:tc>
      </w:tr>
      <w:tr w:rsidR="00AD732A" w:rsidRPr="00344E47" w:rsidTr="001B5934">
        <w:trPr>
          <w:trHeight w:val="549"/>
        </w:trPr>
        <w:tc>
          <w:tcPr>
            <w:tcW w:w="1502" w:type="dxa"/>
            <w:vMerge/>
            <w:vAlign w:val="center"/>
          </w:tcPr>
          <w:p w:rsidR="00AD732A" w:rsidRDefault="00AD732A" w:rsidP="00AD732A">
            <w:pPr>
              <w:jc w:val="center"/>
              <w:rPr>
                <w:sz w:val="24"/>
                <w:szCs w:val="24"/>
              </w:rPr>
            </w:pPr>
          </w:p>
        </w:tc>
        <w:tc>
          <w:tcPr>
            <w:tcW w:w="3074" w:type="dxa"/>
            <w:vAlign w:val="center"/>
          </w:tcPr>
          <w:p w:rsidR="00AD732A" w:rsidRDefault="00AD732A" w:rsidP="00AD732A">
            <w:pPr>
              <w:jc w:val="center"/>
              <w:rPr>
                <w:sz w:val="24"/>
                <w:szCs w:val="24"/>
              </w:rPr>
            </w:pPr>
            <w:r>
              <w:rPr>
                <w:rFonts w:hint="eastAsia"/>
                <w:sz w:val="24"/>
                <w:szCs w:val="24"/>
              </w:rPr>
              <w:t>5</w:t>
            </w:r>
            <w:r>
              <w:rPr>
                <w:sz w:val="24"/>
                <w:szCs w:val="24"/>
              </w:rPr>
              <w:t>-10</w:t>
            </w:r>
            <w:r>
              <w:rPr>
                <w:rFonts w:hint="eastAsia"/>
                <w:sz w:val="24"/>
                <w:szCs w:val="24"/>
              </w:rPr>
              <w:t>万元</w:t>
            </w:r>
          </w:p>
        </w:tc>
        <w:tc>
          <w:tcPr>
            <w:tcW w:w="2288" w:type="dxa"/>
            <w:vAlign w:val="center"/>
          </w:tcPr>
          <w:p w:rsidR="00AD732A" w:rsidRDefault="00AD732A" w:rsidP="00AD732A">
            <w:pPr>
              <w:jc w:val="center"/>
              <w:rPr>
                <w:sz w:val="24"/>
                <w:szCs w:val="24"/>
              </w:rPr>
            </w:pPr>
            <w:r>
              <w:rPr>
                <w:rFonts w:hint="eastAsia"/>
                <w:sz w:val="24"/>
                <w:szCs w:val="24"/>
              </w:rPr>
              <w:t>项</w:t>
            </w:r>
          </w:p>
        </w:tc>
        <w:tc>
          <w:tcPr>
            <w:tcW w:w="2290" w:type="dxa"/>
            <w:vAlign w:val="center"/>
          </w:tcPr>
          <w:p w:rsidR="00AD732A" w:rsidRDefault="00AD732A" w:rsidP="00AD732A">
            <w:pPr>
              <w:jc w:val="center"/>
              <w:rPr>
                <w:sz w:val="24"/>
                <w:szCs w:val="24"/>
              </w:rPr>
            </w:pPr>
            <w:r w:rsidRPr="00AD732A">
              <w:rPr>
                <w:rFonts w:hint="eastAsia"/>
                <w:sz w:val="24"/>
                <w:szCs w:val="24"/>
              </w:rPr>
              <w:t>审减金额的</w:t>
            </w:r>
            <w:r w:rsidR="00C66443" w:rsidRPr="005A28DF">
              <w:rPr>
                <w:sz w:val="24"/>
                <w:szCs w:val="24"/>
              </w:rPr>
              <w:t>6</w:t>
            </w:r>
            <w:r w:rsidRPr="005A28DF">
              <w:rPr>
                <w:rFonts w:hint="eastAsia"/>
                <w:sz w:val="24"/>
                <w:szCs w:val="24"/>
              </w:rPr>
              <w:t>%</w:t>
            </w:r>
          </w:p>
          <w:p w:rsidR="00AD732A" w:rsidRPr="00344E47" w:rsidRDefault="00AD732A" w:rsidP="00C66443">
            <w:pPr>
              <w:jc w:val="center"/>
              <w:rPr>
                <w:sz w:val="24"/>
                <w:szCs w:val="24"/>
              </w:rPr>
            </w:pPr>
            <w:r>
              <w:rPr>
                <w:rFonts w:hint="eastAsia"/>
                <w:sz w:val="24"/>
                <w:szCs w:val="24"/>
              </w:rPr>
              <w:t>（</w:t>
            </w:r>
            <w:r w:rsidRPr="00AD732A">
              <w:rPr>
                <w:rFonts w:hint="eastAsia"/>
                <w:sz w:val="24"/>
                <w:szCs w:val="24"/>
              </w:rPr>
              <w:t>不足</w:t>
            </w:r>
            <w:r w:rsidRPr="00AD732A">
              <w:rPr>
                <w:rFonts w:hint="eastAsia"/>
                <w:sz w:val="24"/>
                <w:szCs w:val="24"/>
              </w:rPr>
              <w:t>1</w:t>
            </w:r>
            <w:r w:rsidR="00C66443">
              <w:rPr>
                <w:sz w:val="24"/>
                <w:szCs w:val="24"/>
              </w:rPr>
              <w:t>0</w:t>
            </w:r>
            <w:r w:rsidRPr="00AD732A">
              <w:rPr>
                <w:rFonts w:hint="eastAsia"/>
                <w:sz w:val="24"/>
                <w:szCs w:val="24"/>
              </w:rPr>
              <w:t>00</w:t>
            </w:r>
            <w:r w:rsidRPr="00AD732A">
              <w:rPr>
                <w:rFonts w:hint="eastAsia"/>
                <w:sz w:val="24"/>
                <w:szCs w:val="24"/>
              </w:rPr>
              <w:t>元按</w:t>
            </w:r>
            <w:r w:rsidRPr="00AD732A">
              <w:rPr>
                <w:rFonts w:hint="eastAsia"/>
                <w:sz w:val="24"/>
                <w:szCs w:val="24"/>
              </w:rPr>
              <w:t>1000</w:t>
            </w:r>
            <w:r w:rsidRPr="00AD732A">
              <w:rPr>
                <w:rFonts w:hint="eastAsia"/>
                <w:sz w:val="24"/>
                <w:szCs w:val="24"/>
              </w:rPr>
              <w:t>元结算</w:t>
            </w:r>
            <w:r>
              <w:rPr>
                <w:rFonts w:hint="eastAsia"/>
                <w:sz w:val="24"/>
                <w:szCs w:val="24"/>
              </w:rPr>
              <w:t>）</w:t>
            </w:r>
          </w:p>
        </w:tc>
      </w:tr>
      <w:tr w:rsidR="005A28DF" w:rsidRPr="00344E47" w:rsidTr="005A28DF">
        <w:trPr>
          <w:trHeight w:val="555"/>
        </w:trPr>
        <w:tc>
          <w:tcPr>
            <w:tcW w:w="1502" w:type="dxa"/>
            <w:vMerge/>
            <w:vAlign w:val="center"/>
          </w:tcPr>
          <w:p w:rsidR="005A28DF" w:rsidRDefault="005A28DF" w:rsidP="00AD732A">
            <w:pPr>
              <w:jc w:val="center"/>
              <w:rPr>
                <w:sz w:val="24"/>
                <w:szCs w:val="24"/>
              </w:rPr>
            </w:pPr>
          </w:p>
        </w:tc>
        <w:tc>
          <w:tcPr>
            <w:tcW w:w="3074" w:type="dxa"/>
            <w:vAlign w:val="center"/>
          </w:tcPr>
          <w:p w:rsidR="005A28DF" w:rsidRDefault="005A28DF" w:rsidP="00AD732A">
            <w:pPr>
              <w:jc w:val="center"/>
              <w:rPr>
                <w:sz w:val="24"/>
                <w:szCs w:val="24"/>
              </w:rPr>
            </w:pPr>
            <w:r>
              <w:rPr>
                <w:rFonts w:hint="eastAsia"/>
                <w:sz w:val="24"/>
                <w:szCs w:val="24"/>
              </w:rPr>
              <w:t>1</w:t>
            </w:r>
            <w:r>
              <w:rPr>
                <w:sz w:val="24"/>
                <w:szCs w:val="24"/>
              </w:rPr>
              <w:t>0-20</w:t>
            </w:r>
            <w:r>
              <w:rPr>
                <w:rFonts w:hint="eastAsia"/>
                <w:sz w:val="24"/>
                <w:szCs w:val="24"/>
              </w:rPr>
              <w:t>万元</w:t>
            </w:r>
          </w:p>
        </w:tc>
        <w:tc>
          <w:tcPr>
            <w:tcW w:w="2288" w:type="dxa"/>
            <w:vAlign w:val="center"/>
          </w:tcPr>
          <w:p w:rsidR="005A28DF" w:rsidRDefault="005A28DF" w:rsidP="00AD732A">
            <w:pPr>
              <w:jc w:val="center"/>
              <w:rPr>
                <w:sz w:val="24"/>
                <w:szCs w:val="24"/>
              </w:rPr>
            </w:pPr>
            <w:r>
              <w:rPr>
                <w:rFonts w:hint="eastAsia"/>
                <w:sz w:val="24"/>
                <w:szCs w:val="24"/>
              </w:rPr>
              <w:t>项</w:t>
            </w:r>
          </w:p>
        </w:tc>
        <w:tc>
          <w:tcPr>
            <w:tcW w:w="2290" w:type="dxa"/>
            <w:vAlign w:val="center"/>
          </w:tcPr>
          <w:p w:rsidR="005A28DF" w:rsidRDefault="005A28DF" w:rsidP="00C66443">
            <w:pPr>
              <w:jc w:val="center"/>
              <w:rPr>
                <w:sz w:val="24"/>
                <w:szCs w:val="24"/>
              </w:rPr>
            </w:pPr>
            <w:r w:rsidRPr="00AD732A">
              <w:rPr>
                <w:rFonts w:hint="eastAsia"/>
                <w:sz w:val="24"/>
                <w:szCs w:val="24"/>
              </w:rPr>
              <w:t>审减金额的</w:t>
            </w:r>
            <w:r>
              <w:rPr>
                <w:sz w:val="24"/>
                <w:szCs w:val="24"/>
              </w:rPr>
              <w:t>5</w:t>
            </w:r>
            <w:r w:rsidRPr="00AD732A">
              <w:rPr>
                <w:rFonts w:hint="eastAsia"/>
                <w:sz w:val="24"/>
                <w:szCs w:val="24"/>
              </w:rPr>
              <w:t>%</w:t>
            </w:r>
          </w:p>
        </w:tc>
      </w:tr>
    </w:tbl>
    <w:p w:rsidR="00D83AE7" w:rsidRDefault="00D83AE7" w:rsidP="00041060">
      <w:pPr>
        <w:rPr>
          <w:sz w:val="24"/>
          <w:szCs w:val="24"/>
        </w:rPr>
      </w:pPr>
      <w:r>
        <w:rPr>
          <w:rFonts w:hint="eastAsia"/>
          <w:sz w:val="24"/>
          <w:szCs w:val="24"/>
        </w:rPr>
        <w:t>实行定额包干审计</w:t>
      </w:r>
    </w:p>
    <w:p w:rsidR="009257EC" w:rsidRDefault="002D6770" w:rsidP="00041060">
      <w:pPr>
        <w:rPr>
          <w:sz w:val="24"/>
          <w:szCs w:val="24"/>
        </w:rPr>
      </w:pPr>
      <w:r>
        <w:rPr>
          <w:rFonts w:hint="eastAsia"/>
          <w:sz w:val="24"/>
          <w:szCs w:val="24"/>
        </w:rPr>
        <w:t>四</w:t>
      </w:r>
      <w:r w:rsidR="009257EC">
        <w:rPr>
          <w:rFonts w:hint="eastAsia"/>
          <w:sz w:val="24"/>
          <w:szCs w:val="24"/>
        </w:rPr>
        <w:t>、服务期限：</w:t>
      </w:r>
      <w:r w:rsidR="00C454F0">
        <w:rPr>
          <w:rFonts w:hint="eastAsia"/>
          <w:sz w:val="24"/>
          <w:szCs w:val="24"/>
        </w:rPr>
        <w:t>202</w:t>
      </w:r>
      <w:r w:rsidR="00D83AE7">
        <w:rPr>
          <w:sz w:val="24"/>
          <w:szCs w:val="24"/>
        </w:rPr>
        <w:t>3</w:t>
      </w:r>
      <w:r w:rsidR="009257EC">
        <w:rPr>
          <w:rFonts w:hint="eastAsia"/>
          <w:sz w:val="24"/>
          <w:szCs w:val="24"/>
        </w:rPr>
        <w:t>年</w:t>
      </w:r>
      <w:r w:rsidR="00D83AE7">
        <w:rPr>
          <w:sz w:val="24"/>
          <w:szCs w:val="24"/>
        </w:rPr>
        <w:t>3</w:t>
      </w:r>
      <w:r w:rsidR="009257EC">
        <w:rPr>
          <w:rFonts w:hint="eastAsia"/>
          <w:sz w:val="24"/>
          <w:szCs w:val="24"/>
        </w:rPr>
        <w:t>月</w:t>
      </w:r>
      <w:r>
        <w:rPr>
          <w:sz w:val="24"/>
          <w:szCs w:val="24"/>
        </w:rPr>
        <w:t>3</w:t>
      </w:r>
      <w:r w:rsidR="009257EC">
        <w:rPr>
          <w:rFonts w:hint="eastAsia"/>
          <w:sz w:val="24"/>
          <w:szCs w:val="24"/>
        </w:rPr>
        <w:t>日</w:t>
      </w:r>
      <w:r w:rsidR="00C454F0">
        <w:rPr>
          <w:rFonts w:hint="eastAsia"/>
          <w:sz w:val="24"/>
          <w:szCs w:val="24"/>
        </w:rPr>
        <w:t>-2024</w:t>
      </w:r>
      <w:r w:rsidR="009257EC">
        <w:rPr>
          <w:rFonts w:hint="eastAsia"/>
          <w:sz w:val="24"/>
          <w:szCs w:val="24"/>
        </w:rPr>
        <w:t>年</w:t>
      </w:r>
      <w:r>
        <w:rPr>
          <w:sz w:val="24"/>
          <w:szCs w:val="24"/>
        </w:rPr>
        <w:t>3</w:t>
      </w:r>
      <w:r w:rsidR="009257EC">
        <w:rPr>
          <w:rFonts w:hint="eastAsia"/>
          <w:sz w:val="24"/>
          <w:szCs w:val="24"/>
        </w:rPr>
        <w:t>月</w:t>
      </w:r>
      <w:r>
        <w:rPr>
          <w:sz w:val="24"/>
          <w:szCs w:val="24"/>
        </w:rPr>
        <w:t>2</w:t>
      </w:r>
      <w:r w:rsidR="009257EC">
        <w:rPr>
          <w:rFonts w:hint="eastAsia"/>
          <w:sz w:val="24"/>
          <w:szCs w:val="24"/>
        </w:rPr>
        <w:t>日</w:t>
      </w:r>
    </w:p>
    <w:p w:rsidR="009257EC" w:rsidRDefault="002D6770" w:rsidP="00041060">
      <w:pPr>
        <w:rPr>
          <w:sz w:val="24"/>
          <w:szCs w:val="24"/>
        </w:rPr>
      </w:pPr>
      <w:r>
        <w:rPr>
          <w:rFonts w:hint="eastAsia"/>
          <w:sz w:val="24"/>
          <w:szCs w:val="24"/>
        </w:rPr>
        <w:t>五</w:t>
      </w:r>
      <w:r w:rsidR="00041060">
        <w:rPr>
          <w:rFonts w:hint="eastAsia"/>
          <w:sz w:val="24"/>
          <w:szCs w:val="24"/>
        </w:rPr>
        <w:t>、</w:t>
      </w:r>
      <w:r w:rsidR="00041060" w:rsidRPr="00FA1DE3">
        <w:rPr>
          <w:rFonts w:hint="eastAsia"/>
          <w:sz w:val="24"/>
          <w:szCs w:val="24"/>
        </w:rPr>
        <w:t>付款方式：乙方应向甲方提供合法的发票，</w:t>
      </w:r>
      <w:r w:rsidR="009257EC">
        <w:rPr>
          <w:rFonts w:hint="eastAsia"/>
          <w:sz w:val="24"/>
          <w:szCs w:val="24"/>
        </w:rPr>
        <w:t>经</w:t>
      </w:r>
      <w:r w:rsidR="00D83AE7">
        <w:rPr>
          <w:rFonts w:hint="eastAsia"/>
          <w:sz w:val="24"/>
          <w:szCs w:val="24"/>
        </w:rPr>
        <w:t>内审</w:t>
      </w:r>
      <w:r w:rsidR="009257EC">
        <w:rPr>
          <w:rFonts w:hint="eastAsia"/>
          <w:sz w:val="24"/>
          <w:szCs w:val="24"/>
        </w:rPr>
        <w:t>科签字确认</w:t>
      </w:r>
      <w:r w:rsidR="00D83AE7">
        <w:rPr>
          <w:rFonts w:hint="eastAsia"/>
          <w:sz w:val="24"/>
          <w:szCs w:val="24"/>
        </w:rPr>
        <w:t>审计项目及审计数量</w:t>
      </w:r>
      <w:r w:rsidR="009257EC">
        <w:rPr>
          <w:rFonts w:hint="eastAsia"/>
          <w:sz w:val="24"/>
          <w:szCs w:val="24"/>
        </w:rPr>
        <w:t>后，每半年结算一次</w:t>
      </w:r>
      <w:r w:rsidR="00F74A57">
        <w:rPr>
          <w:rFonts w:hint="eastAsia"/>
          <w:sz w:val="24"/>
          <w:szCs w:val="24"/>
        </w:rPr>
        <w:t>。</w:t>
      </w:r>
    </w:p>
    <w:p w:rsidR="00041060" w:rsidRDefault="002D6770" w:rsidP="00041060">
      <w:pPr>
        <w:rPr>
          <w:rFonts w:hAnsi="宋体"/>
          <w:color w:val="000000"/>
          <w:sz w:val="24"/>
          <w:szCs w:val="24"/>
        </w:rPr>
      </w:pPr>
      <w:r>
        <w:rPr>
          <w:rFonts w:hint="eastAsia"/>
          <w:sz w:val="24"/>
          <w:szCs w:val="24"/>
        </w:rPr>
        <w:t>六</w:t>
      </w:r>
      <w:r w:rsidR="00041060">
        <w:rPr>
          <w:rFonts w:hint="eastAsia"/>
          <w:sz w:val="24"/>
          <w:szCs w:val="24"/>
        </w:rPr>
        <w:t>、</w:t>
      </w:r>
      <w:r w:rsidR="00041060" w:rsidRPr="00FA1DE3">
        <w:rPr>
          <w:rFonts w:hint="eastAsia"/>
          <w:sz w:val="24"/>
          <w:szCs w:val="24"/>
        </w:rPr>
        <w:t>评标办法：</w:t>
      </w:r>
      <w:r w:rsidR="00041060">
        <w:rPr>
          <w:rFonts w:hAnsi="宋体" w:hint="eastAsia"/>
          <w:color w:val="000000"/>
          <w:sz w:val="24"/>
          <w:szCs w:val="24"/>
        </w:rPr>
        <w:t>竞争性议价</w:t>
      </w:r>
    </w:p>
    <w:p w:rsidR="00041060" w:rsidRDefault="002D6770" w:rsidP="00041060">
      <w:pPr>
        <w:rPr>
          <w:sz w:val="24"/>
          <w:szCs w:val="24"/>
        </w:rPr>
      </w:pPr>
      <w:r>
        <w:rPr>
          <w:rFonts w:hint="eastAsia"/>
          <w:sz w:val="24"/>
          <w:szCs w:val="24"/>
        </w:rPr>
        <w:t>七</w:t>
      </w:r>
      <w:r w:rsidR="00041060">
        <w:rPr>
          <w:rFonts w:hint="eastAsia"/>
          <w:sz w:val="24"/>
          <w:szCs w:val="24"/>
        </w:rPr>
        <w:t>、</w:t>
      </w:r>
      <w:r w:rsidR="00041060" w:rsidRPr="00FA1DE3">
        <w:rPr>
          <w:rFonts w:hint="eastAsia"/>
          <w:sz w:val="24"/>
          <w:szCs w:val="24"/>
        </w:rPr>
        <w:t>投标人的资格要求</w:t>
      </w:r>
    </w:p>
    <w:p w:rsidR="00D83AE7" w:rsidRPr="00D83AE7" w:rsidRDefault="00041930" w:rsidP="00D83AE7">
      <w:pPr>
        <w:rPr>
          <w:sz w:val="24"/>
          <w:szCs w:val="24"/>
        </w:rPr>
      </w:pPr>
      <w:r>
        <w:rPr>
          <w:sz w:val="24"/>
          <w:szCs w:val="24"/>
        </w:rPr>
        <w:t>1</w:t>
      </w:r>
      <w:r w:rsidR="00D83AE7" w:rsidRPr="00D83AE7">
        <w:rPr>
          <w:rFonts w:hint="eastAsia"/>
          <w:sz w:val="24"/>
          <w:szCs w:val="24"/>
        </w:rPr>
        <w:t>、</w:t>
      </w:r>
      <w:r w:rsidR="00D83AE7" w:rsidRPr="00D83AE7">
        <w:rPr>
          <w:sz w:val="24"/>
          <w:szCs w:val="24"/>
        </w:rPr>
        <w:t>具有独立法人资格并依法取得企业法人营业执照，营业执照处于有效期；</w:t>
      </w:r>
    </w:p>
    <w:p w:rsidR="00D83AE7" w:rsidRPr="00D83AE7" w:rsidRDefault="00041930" w:rsidP="00D83AE7">
      <w:pPr>
        <w:rPr>
          <w:sz w:val="24"/>
          <w:szCs w:val="24"/>
        </w:rPr>
      </w:pPr>
      <w:r>
        <w:rPr>
          <w:sz w:val="24"/>
          <w:szCs w:val="24"/>
        </w:rPr>
        <w:t>2</w:t>
      </w:r>
      <w:r w:rsidR="00D83AE7" w:rsidRPr="00D83AE7">
        <w:rPr>
          <w:rFonts w:hint="eastAsia"/>
          <w:sz w:val="24"/>
          <w:szCs w:val="24"/>
        </w:rPr>
        <w:t>、</w:t>
      </w:r>
      <w:r w:rsidR="00D83AE7" w:rsidRPr="00D83AE7">
        <w:rPr>
          <w:sz w:val="24"/>
          <w:szCs w:val="24"/>
        </w:rPr>
        <w:t>投标人须具备由建设行政主管部门颁发的工程造价咨询乙级（含暂定乙级）及以上资质。</w:t>
      </w:r>
    </w:p>
    <w:p w:rsidR="00D83AE7" w:rsidRDefault="00041930" w:rsidP="00D83AE7">
      <w:pPr>
        <w:rPr>
          <w:sz w:val="24"/>
          <w:szCs w:val="24"/>
        </w:rPr>
      </w:pPr>
      <w:r>
        <w:rPr>
          <w:sz w:val="24"/>
          <w:szCs w:val="24"/>
        </w:rPr>
        <w:t>3</w:t>
      </w:r>
      <w:r w:rsidR="00D83AE7" w:rsidRPr="00D83AE7">
        <w:rPr>
          <w:rFonts w:hint="eastAsia"/>
          <w:sz w:val="24"/>
          <w:szCs w:val="24"/>
        </w:rPr>
        <w:t>、</w:t>
      </w:r>
      <w:r w:rsidR="00D83AE7" w:rsidRPr="00D83AE7">
        <w:rPr>
          <w:sz w:val="24"/>
          <w:szCs w:val="24"/>
        </w:rPr>
        <w:t>项目负责人须具有建设行政主管部门颁发的国家注册造价工程师证书，并具有工程造价专业中级及以上职称；</w:t>
      </w:r>
    </w:p>
    <w:p w:rsidR="002D6770" w:rsidRPr="00D83AE7" w:rsidRDefault="00041930" w:rsidP="00D83AE7">
      <w:pPr>
        <w:rPr>
          <w:sz w:val="24"/>
          <w:szCs w:val="24"/>
        </w:rPr>
      </w:pPr>
      <w:r>
        <w:rPr>
          <w:sz w:val="24"/>
          <w:szCs w:val="24"/>
        </w:rPr>
        <w:t>4</w:t>
      </w:r>
      <w:r w:rsidR="002D6770">
        <w:rPr>
          <w:rFonts w:hint="eastAsia"/>
          <w:sz w:val="24"/>
          <w:szCs w:val="24"/>
        </w:rPr>
        <w:t>、具备建设项目结算经验（出示合同复印件）</w:t>
      </w:r>
    </w:p>
    <w:p w:rsidR="00D83AE7" w:rsidRPr="00D83AE7" w:rsidRDefault="00041930" w:rsidP="00D83AE7">
      <w:pPr>
        <w:rPr>
          <w:sz w:val="24"/>
          <w:szCs w:val="24"/>
        </w:rPr>
      </w:pPr>
      <w:r>
        <w:rPr>
          <w:sz w:val="24"/>
          <w:szCs w:val="24"/>
        </w:rPr>
        <w:lastRenderedPageBreak/>
        <w:t>5</w:t>
      </w:r>
      <w:r w:rsidR="00D83AE7" w:rsidRPr="00D83AE7">
        <w:rPr>
          <w:rFonts w:hint="eastAsia"/>
          <w:sz w:val="24"/>
          <w:szCs w:val="24"/>
        </w:rPr>
        <w:t>、投标人必须在浏阳有固定办公场所，办公室面积不少于</w:t>
      </w:r>
      <w:r w:rsidR="0074731B">
        <w:rPr>
          <w:sz w:val="24"/>
          <w:szCs w:val="24"/>
        </w:rPr>
        <w:t>120</w:t>
      </w:r>
      <w:bookmarkStart w:id="0" w:name="_GoBack"/>
      <w:bookmarkEnd w:id="0"/>
      <w:r w:rsidR="00D83AE7" w:rsidRPr="00D83AE7">
        <w:rPr>
          <w:rFonts w:hint="eastAsia"/>
          <w:sz w:val="24"/>
          <w:szCs w:val="24"/>
        </w:rPr>
        <w:t>m</w:t>
      </w:r>
      <w:r w:rsidR="00D83AE7" w:rsidRPr="00D83AE7">
        <w:rPr>
          <w:rFonts w:hint="eastAsia"/>
          <w:sz w:val="24"/>
          <w:szCs w:val="24"/>
          <w:vertAlign w:val="superscript"/>
        </w:rPr>
        <w:t>2</w:t>
      </w:r>
      <w:r w:rsidR="00D83AE7" w:rsidRPr="00D83AE7">
        <w:rPr>
          <w:rFonts w:hint="eastAsia"/>
          <w:sz w:val="24"/>
          <w:szCs w:val="24"/>
        </w:rPr>
        <w:t>,</w:t>
      </w:r>
      <w:r w:rsidR="00D83AE7" w:rsidRPr="00D83AE7">
        <w:rPr>
          <w:rFonts w:hint="eastAsia"/>
          <w:sz w:val="24"/>
          <w:szCs w:val="24"/>
        </w:rPr>
        <w:t>以房产证及实地考察为准。</w:t>
      </w:r>
    </w:p>
    <w:p w:rsidR="00041930" w:rsidRDefault="00041930" w:rsidP="00D83AE7">
      <w:pPr>
        <w:rPr>
          <w:sz w:val="24"/>
          <w:szCs w:val="24"/>
        </w:rPr>
      </w:pPr>
      <w:r>
        <w:rPr>
          <w:sz w:val="24"/>
          <w:szCs w:val="24"/>
        </w:rPr>
        <w:t>6</w:t>
      </w:r>
      <w:r>
        <w:rPr>
          <w:rFonts w:hint="eastAsia"/>
          <w:sz w:val="24"/>
          <w:szCs w:val="24"/>
        </w:rPr>
        <w:t>、</w:t>
      </w:r>
      <w:r w:rsidR="00D83AE7" w:rsidRPr="00D83AE7">
        <w:rPr>
          <w:sz w:val="24"/>
          <w:szCs w:val="24"/>
        </w:rPr>
        <w:t>投标人拟投入本项目的专业技术人员需配备为</w:t>
      </w:r>
      <w:r w:rsidR="00D83AE7" w:rsidRPr="00D83AE7">
        <w:rPr>
          <w:sz w:val="24"/>
          <w:szCs w:val="24"/>
        </w:rPr>
        <w:t>2</w:t>
      </w:r>
      <w:r w:rsidR="00D83AE7" w:rsidRPr="00D83AE7">
        <w:rPr>
          <w:sz w:val="24"/>
          <w:szCs w:val="24"/>
        </w:rPr>
        <w:t>人，其中项目负责人</w:t>
      </w:r>
      <w:r w:rsidR="00D83AE7" w:rsidRPr="00D83AE7">
        <w:rPr>
          <w:sz w:val="24"/>
          <w:szCs w:val="24"/>
        </w:rPr>
        <w:t>1</w:t>
      </w:r>
      <w:r w:rsidR="00D83AE7" w:rsidRPr="00D83AE7">
        <w:rPr>
          <w:sz w:val="24"/>
          <w:szCs w:val="24"/>
        </w:rPr>
        <w:t>人，其他专业技术人员</w:t>
      </w:r>
      <w:r w:rsidR="00D83AE7" w:rsidRPr="00D83AE7">
        <w:rPr>
          <w:sz w:val="24"/>
          <w:szCs w:val="24"/>
        </w:rPr>
        <w:t>1</w:t>
      </w:r>
      <w:r w:rsidR="00D83AE7" w:rsidRPr="00D83AE7">
        <w:rPr>
          <w:sz w:val="24"/>
          <w:szCs w:val="24"/>
        </w:rPr>
        <w:t>人，拟任本项目人员必须是本企业在职人员</w:t>
      </w:r>
      <w:r w:rsidR="00D83AE7" w:rsidRPr="00D83AE7">
        <w:rPr>
          <w:sz w:val="24"/>
          <w:szCs w:val="24"/>
        </w:rPr>
        <w:t>(</w:t>
      </w:r>
      <w:r w:rsidR="00D83AE7" w:rsidRPr="00D83AE7">
        <w:rPr>
          <w:sz w:val="24"/>
          <w:szCs w:val="24"/>
        </w:rPr>
        <w:t>提供劳动保障部门出具的近三个月中任意一个月的社保证明）。</w:t>
      </w:r>
    </w:p>
    <w:p w:rsidR="00041930" w:rsidRDefault="00041930" w:rsidP="00D83AE7">
      <w:pPr>
        <w:rPr>
          <w:sz w:val="24"/>
          <w:szCs w:val="24"/>
        </w:rPr>
      </w:pPr>
      <w:r>
        <w:rPr>
          <w:rFonts w:hint="eastAsia"/>
          <w:sz w:val="24"/>
          <w:szCs w:val="24"/>
        </w:rPr>
        <w:t>7</w:t>
      </w:r>
      <w:r w:rsidR="00D83AE7" w:rsidRPr="00D83AE7">
        <w:rPr>
          <w:rFonts w:hint="eastAsia"/>
          <w:sz w:val="24"/>
          <w:szCs w:val="24"/>
        </w:rPr>
        <w:t>、</w:t>
      </w:r>
      <w:r w:rsidR="00D83AE7" w:rsidRPr="00D83AE7">
        <w:rPr>
          <w:sz w:val="24"/>
          <w:szCs w:val="24"/>
        </w:rPr>
        <w:t>投标人不得出现下述情形，否则否决其投标：</w:t>
      </w:r>
      <w:r>
        <w:rPr>
          <w:sz w:val="24"/>
          <w:szCs w:val="24"/>
        </w:rPr>
        <w:t>与招标人存在利害关系可能影响招标公正性的法人、其他组织或者个人</w:t>
      </w:r>
    </w:p>
    <w:p w:rsidR="00D83AE7" w:rsidRPr="00D83AE7" w:rsidRDefault="00041930" w:rsidP="00D83AE7">
      <w:pPr>
        <w:rPr>
          <w:sz w:val="24"/>
          <w:szCs w:val="24"/>
        </w:rPr>
      </w:pPr>
      <w:r>
        <w:rPr>
          <w:sz w:val="24"/>
          <w:szCs w:val="24"/>
        </w:rPr>
        <w:t xml:space="preserve"> 8</w:t>
      </w:r>
      <w:r w:rsidR="00D83AE7" w:rsidRPr="00D83AE7">
        <w:rPr>
          <w:rFonts w:hint="eastAsia"/>
          <w:sz w:val="24"/>
          <w:szCs w:val="24"/>
        </w:rPr>
        <w:t>、</w:t>
      </w:r>
      <w:r w:rsidR="00D83AE7" w:rsidRPr="00D83AE7">
        <w:rPr>
          <w:sz w:val="24"/>
          <w:szCs w:val="24"/>
        </w:rPr>
        <w:t>本次招标不接受联合体投标。</w:t>
      </w: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352C4C">
      <w:pPr>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00C454F0">
        <w:rPr>
          <w:rFonts w:hint="eastAsia"/>
          <w:sz w:val="24"/>
          <w:szCs w:val="24"/>
        </w:rPr>
        <w:t>202</w:t>
      </w:r>
      <w:r w:rsidR="00041930">
        <w:rPr>
          <w:sz w:val="24"/>
          <w:szCs w:val="24"/>
        </w:rPr>
        <w:t>3</w:t>
      </w:r>
      <w:r w:rsidRPr="00041060">
        <w:rPr>
          <w:rFonts w:hint="eastAsia"/>
          <w:sz w:val="24"/>
          <w:szCs w:val="24"/>
        </w:rPr>
        <w:t>年</w:t>
      </w:r>
      <w:r w:rsidR="00041930">
        <w:rPr>
          <w:sz w:val="24"/>
          <w:szCs w:val="24"/>
        </w:rPr>
        <w:t>3</w:t>
      </w:r>
      <w:r w:rsidRPr="00041060">
        <w:rPr>
          <w:rFonts w:hint="eastAsia"/>
          <w:sz w:val="24"/>
          <w:szCs w:val="24"/>
        </w:rPr>
        <w:t>月</w:t>
      </w:r>
      <w:r w:rsidR="00041930">
        <w:rPr>
          <w:sz w:val="24"/>
          <w:szCs w:val="24"/>
        </w:rPr>
        <w:t>3</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r w:rsidRPr="00041060">
        <w:rPr>
          <w:rFonts w:hint="eastAsia"/>
          <w:sz w:val="24"/>
          <w:szCs w:val="24"/>
        </w:rPr>
        <w:t xml:space="preserve"> </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联系电话：刘</w:t>
      </w:r>
      <w:r w:rsidR="00F74A57">
        <w:rPr>
          <w:rFonts w:hint="eastAsia"/>
          <w:sz w:val="24"/>
          <w:szCs w:val="24"/>
        </w:rPr>
        <w:t>先生</w:t>
      </w:r>
      <w:r w:rsidRPr="00041060">
        <w:rPr>
          <w:rFonts w:hint="eastAsia"/>
          <w:sz w:val="24"/>
          <w:szCs w:val="24"/>
        </w:rPr>
        <w:t>：</w:t>
      </w:r>
      <w:r w:rsidRPr="00041060">
        <w:rPr>
          <w:rFonts w:hint="eastAsia"/>
          <w:sz w:val="24"/>
          <w:szCs w:val="24"/>
        </w:rPr>
        <w:t>13907497269  </w:t>
      </w:r>
      <w:r w:rsidRPr="00041060">
        <w:rPr>
          <w:rFonts w:hint="eastAsia"/>
          <w:sz w:val="24"/>
          <w:szCs w:val="24"/>
        </w:rPr>
        <w:t>宋</w:t>
      </w:r>
      <w:r w:rsidR="00F74A57">
        <w:rPr>
          <w:rFonts w:hint="eastAsia"/>
          <w:sz w:val="24"/>
          <w:szCs w:val="24"/>
        </w:rPr>
        <w:t>先生</w:t>
      </w:r>
      <w:r w:rsidRPr="00041060">
        <w:rPr>
          <w:rFonts w:hint="eastAsia"/>
          <w:sz w:val="24"/>
          <w:szCs w:val="24"/>
        </w:rPr>
        <w:t>：</w:t>
      </w:r>
      <w:r w:rsidRPr="00041060">
        <w:rPr>
          <w:rFonts w:hint="eastAsia"/>
          <w:sz w:val="24"/>
          <w:szCs w:val="24"/>
        </w:rPr>
        <w:t xml:space="preserve">13973193610     </w:t>
      </w:r>
    </w:p>
    <w:p w:rsidR="00041930" w:rsidRDefault="00041930" w:rsidP="00352C4C">
      <w:pPr>
        <w:spacing w:line="440" w:lineRule="exact"/>
        <w:rPr>
          <w:rFonts w:ascii="宋体" w:hAnsi="宋体"/>
          <w:b/>
          <w:sz w:val="28"/>
          <w:szCs w:val="24"/>
        </w:rPr>
      </w:pPr>
    </w:p>
    <w:p w:rsidR="00041930" w:rsidRDefault="00041930" w:rsidP="00352C4C">
      <w:pPr>
        <w:spacing w:line="440" w:lineRule="exact"/>
        <w:rPr>
          <w:rFonts w:ascii="宋体" w:hAnsi="宋体"/>
          <w:b/>
          <w:sz w:val="28"/>
          <w:szCs w:val="24"/>
        </w:rPr>
      </w:pPr>
    </w:p>
    <w:p w:rsidR="00041930" w:rsidRDefault="00041930" w:rsidP="00352C4C">
      <w:pPr>
        <w:spacing w:line="440" w:lineRule="exact"/>
        <w:rPr>
          <w:rFonts w:ascii="宋体" w:hAnsi="宋体"/>
          <w:b/>
          <w:sz w:val="28"/>
          <w:szCs w:val="24"/>
        </w:rPr>
      </w:pPr>
    </w:p>
    <w:p w:rsidR="00041930" w:rsidRDefault="00041930" w:rsidP="00352C4C">
      <w:pPr>
        <w:spacing w:line="440" w:lineRule="exact"/>
        <w:rPr>
          <w:rFonts w:ascii="宋体" w:hAnsi="宋体"/>
          <w:b/>
          <w:sz w:val="28"/>
          <w:szCs w:val="24"/>
        </w:rPr>
      </w:pPr>
    </w:p>
    <w:p w:rsidR="00041060" w:rsidRPr="00781A5C" w:rsidRDefault="00041060" w:rsidP="00352C4C">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C454F0">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r w:rsidR="00BA333C">
        <w:rPr>
          <w:rFonts w:ascii="宋体" w:hAnsi="宋体" w:cs="仿宋"/>
          <w:b/>
          <w:sz w:val="28"/>
          <w:szCs w:val="28"/>
        </w:rPr>
        <w:t xml:space="preserve">  </w:t>
      </w:r>
      <w:r w:rsidRPr="00B374D4">
        <w:rPr>
          <w:rFonts w:ascii="宋体" w:hAnsi="宋体" w:cs="仿宋" w:hint="eastAsia"/>
          <w:b/>
          <w:sz w:val="28"/>
          <w:szCs w:val="28"/>
          <w:u w:val="single"/>
        </w:rPr>
        <w:t xml:space="preserve"> </w:t>
      </w:r>
      <w:r w:rsidR="00BA333C" w:rsidRPr="00BA333C">
        <w:rPr>
          <w:rFonts w:eastAsia="宋体" w:hAnsi="宋体" w:cs="仿宋" w:hint="eastAsia"/>
          <w:sz w:val="28"/>
          <w:szCs w:val="28"/>
        </w:rPr>
        <w:t xml:space="preserve">________________ </w:t>
      </w:r>
      <w:r w:rsidRPr="00BA333C">
        <w:rPr>
          <w:rFonts w:ascii="宋体" w:hAnsi="宋体" w:cs="仿宋" w:hint="eastAsia"/>
          <w:sz w:val="28"/>
          <w:szCs w:val="28"/>
          <w:u w:val="single"/>
        </w:rPr>
        <w:t xml:space="preserve"> </w:t>
      </w:r>
      <w:r w:rsidRPr="00B374D4">
        <w:rPr>
          <w:rFonts w:ascii="宋体" w:hAnsi="宋体" w:cs="仿宋" w:hint="eastAsia"/>
          <w:b/>
          <w:sz w:val="28"/>
          <w:szCs w:val="28"/>
          <w:u w:val="single"/>
        </w:rPr>
        <w:t xml:space="preserve"> </w:t>
      </w:r>
      <w:r w:rsidR="00BA333C">
        <w:rPr>
          <w:rFonts w:eastAsia="宋体" w:hAnsi="宋体" w:cs="仿宋"/>
          <w:b/>
          <w:sz w:val="28"/>
          <w:szCs w:val="28"/>
        </w:rPr>
        <w:t xml:space="preserve">  </w:t>
      </w:r>
      <w:r w:rsidR="00BA333C">
        <w:rPr>
          <w:rFonts w:eastAsia="宋体" w:hAnsi="宋体" w:cs="仿宋"/>
          <w:b/>
          <w:sz w:val="28"/>
          <w:szCs w:val="28"/>
          <w:u w:val="single"/>
        </w:rPr>
        <w:t xml:space="preserve">        </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2D6770" w:rsidP="002D6770">
      <w:pPr>
        <w:pStyle w:val="a9"/>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widowControl w:val="0"/>
        <w:spacing w:after="0" w:line="600" w:lineRule="exact"/>
        <w:rPr>
          <w:rFonts w:ascii="宋体" w:hAnsi="宋体" w:cs="仿宋"/>
          <w:sz w:val="24"/>
        </w:rPr>
      </w:pPr>
    </w:p>
    <w:p w:rsidR="002D6770" w:rsidRPr="002D6770" w:rsidRDefault="002D6770" w:rsidP="002D6770">
      <w:pPr>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2022</w:t>
      </w:r>
      <w:r w:rsidRPr="002D6770">
        <w:rPr>
          <w:rFonts w:ascii="宋体" w:hAnsi="宋体" w:cs="仿宋"/>
          <w:sz w:val="24"/>
        </w:rPr>
        <w:t>年浏阳市造价咨询中介目录内。</w:t>
      </w:r>
    </w:p>
    <w:p w:rsidR="002D6770" w:rsidRPr="002D6770" w:rsidRDefault="002D6770" w:rsidP="002D6770">
      <w:pPr>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9"/>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C454F0">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C454F0">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C454F0">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E221A1"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F74A57" w:rsidRDefault="00F74A57"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041060" w:rsidRPr="002D6770" w:rsidRDefault="002D6770" w:rsidP="002D6770">
      <w:pPr>
        <w:pStyle w:val="a9"/>
        <w:numPr>
          <w:ilvl w:val="0"/>
          <w:numId w:val="4"/>
        </w:numPr>
        <w:spacing w:line="360" w:lineRule="auto"/>
        <w:ind w:firstLineChars="0"/>
        <w:jc w:val="center"/>
        <w:rPr>
          <w:rFonts w:ascii="宋体" w:hAnsi="宋体"/>
          <w:b/>
          <w:bCs/>
          <w:sz w:val="24"/>
        </w:rPr>
      </w:pPr>
      <w:r w:rsidRPr="002D6770">
        <w:rPr>
          <w:rFonts w:ascii="宋体" w:hAnsi="宋体" w:hint="eastAsia"/>
          <w:b/>
          <w:bCs/>
          <w:sz w:val="24"/>
        </w:rPr>
        <w:lastRenderedPageBreak/>
        <w:t>供应商</w:t>
      </w:r>
      <w:r w:rsidR="00041060" w:rsidRPr="002D6770">
        <w:rPr>
          <w:rFonts w:ascii="宋体" w:hAnsi="宋体" w:hint="eastAsia"/>
          <w:b/>
          <w:bCs/>
          <w:sz w:val="24"/>
        </w:rPr>
        <w:t>需要提供的其它资料</w:t>
      </w:r>
    </w:p>
    <w:p w:rsidR="002D6770" w:rsidRPr="002D6770" w:rsidRDefault="002D6770" w:rsidP="002D6770">
      <w:pPr>
        <w:pStyle w:val="a9"/>
        <w:ind w:left="720" w:firstLineChars="0" w:firstLine="0"/>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2022</w:t>
      </w:r>
      <w:r w:rsidRPr="002D6770">
        <w:rPr>
          <w:rFonts w:ascii="宋体" w:hAnsi="宋体" w:cs="仿宋"/>
          <w:sz w:val="24"/>
        </w:rPr>
        <w:t>年浏阳市造价咨询中介目录内。</w:t>
      </w:r>
    </w:p>
    <w:p w:rsidR="002D6770" w:rsidRPr="002D6770" w:rsidRDefault="002D6770" w:rsidP="002D6770">
      <w:pPr>
        <w:pStyle w:val="a9"/>
        <w:ind w:left="720" w:firstLineChars="0" w:firstLine="0"/>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pStyle w:val="a9"/>
        <w:ind w:left="720" w:firstLineChars="0" w:firstLine="0"/>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pStyle w:val="a9"/>
        <w:ind w:left="720" w:firstLineChars="0" w:firstLine="0"/>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pStyle w:val="a9"/>
        <w:ind w:left="720" w:firstLineChars="0" w:firstLine="0"/>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pStyle w:val="a9"/>
        <w:ind w:left="720" w:firstLineChars="0" w:firstLine="0"/>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pStyle w:val="a9"/>
        <w:ind w:left="720" w:firstLineChars="0" w:firstLine="0"/>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9"/>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36" w:rsidRDefault="00557836" w:rsidP="00041060">
      <w:pPr>
        <w:spacing w:after="0"/>
      </w:pPr>
      <w:r>
        <w:separator/>
      </w:r>
    </w:p>
  </w:endnote>
  <w:endnote w:type="continuationSeparator" w:id="0">
    <w:p w:rsidR="00557836" w:rsidRDefault="00557836"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36" w:rsidRDefault="00557836" w:rsidP="00041060">
      <w:pPr>
        <w:spacing w:after="0"/>
      </w:pPr>
      <w:r>
        <w:separator/>
      </w:r>
    </w:p>
  </w:footnote>
  <w:footnote w:type="continuationSeparator" w:id="0">
    <w:p w:rsidR="00557836" w:rsidRDefault="00557836"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41930"/>
    <w:rsid w:val="00057868"/>
    <w:rsid w:val="00076E14"/>
    <w:rsid w:val="00080DE6"/>
    <w:rsid w:val="00102947"/>
    <w:rsid w:val="001B5934"/>
    <w:rsid w:val="001D34D9"/>
    <w:rsid w:val="001E67AD"/>
    <w:rsid w:val="00222AC1"/>
    <w:rsid w:val="002D1D12"/>
    <w:rsid w:val="002D6770"/>
    <w:rsid w:val="003262F2"/>
    <w:rsid w:val="00351BD4"/>
    <w:rsid w:val="00352C4C"/>
    <w:rsid w:val="004229DF"/>
    <w:rsid w:val="004519E0"/>
    <w:rsid w:val="004820CE"/>
    <w:rsid w:val="004F1396"/>
    <w:rsid w:val="0054100D"/>
    <w:rsid w:val="00557836"/>
    <w:rsid w:val="005A28DF"/>
    <w:rsid w:val="0071490A"/>
    <w:rsid w:val="0074731B"/>
    <w:rsid w:val="00810575"/>
    <w:rsid w:val="00854A4B"/>
    <w:rsid w:val="00873E26"/>
    <w:rsid w:val="0087568D"/>
    <w:rsid w:val="008D1537"/>
    <w:rsid w:val="009257EC"/>
    <w:rsid w:val="00A26875"/>
    <w:rsid w:val="00AD732A"/>
    <w:rsid w:val="00B42C7D"/>
    <w:rsid w:val="00B56E3B"/>
    <w:rsid w:val="00B83DB5"/>
    <w:rsid w:val="00BA333C"/>
    <w:rsid w:val="00C313F4"/>
    <w:rsid w:val="00C454F0"/>
    <w:rsid w:val="00C66443"/>
    <w:rsid w:val="00CA5225"/>
    <w:rsid w:val="00D2040C"/>
    <w:rsid w:val="00D83AE7"/>
    <w:rsid w:val="00DD0D36"/>
    <w:rsid w:val="00E221A1"/>
    <w:rsid w:val="00E22581"/>
    <w:rsid w:val="00E5352D"/>
    <w:rsid w:val="00E74E77"/>
    <w:rsid w:val="00F06A0A"/>
    <w:rsid w:val="00F7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2D156"/>
  <w15:docId w15:val="{181CCA39-1978-48AC-97E0-5DF3E8CA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 w:type="paragraph" w:styleId="a9">
    <w:name w:val="List Paragraph"/>
    <w:basedOn w:val="a"/>
    <w:uiPriority w:val="34"/>
    <w:qFormat/>
    <w:rsid w:val="00D83AE7"/>
    <w:pPr>
      <w:ind w:firstLineChars="200" w:firstLine="420"/>
    </w:pPr>
  </w:style>
  <w:style w:type="paragraph" w:styleId="aa">
    <w:name w:val="Body Text Indent"/>
    <w:basedOn w:val="a"/>
    <w:link w:val="ab"/>
    <w:uiPriority w:val="99"/>
    <w:semiHidden/>
    <w:unhideWhenUsed/>
    <w:rsid w:val="00D83AE7"/>
    <w:pPr>
      <w:spacing w:after="120"/>
      <w:ind w:leftChars="200" w:left="420"/>
    </w:pPr>
  </w:style>
  <w:style w:type="character" w:customStyle="1" w:styleId="ab">
    <w:name w:val="正文文本缩进 字符"/>
    <w:basedOn w:val="a0"/>
    <w:link w:val="aa"/>
    <w:uiPriority w:val="99"/>
    <w:semiHidden/>
    <w:rsid w:val="00D83AE7"/>
    <w:rPr>
      <w:rFonts w:ascii="Tahoma" w:hAnsi="Tahoma"/>
      <w:sz w:val="22"/>
      <w:szCs w:val="22"/>
    </w:rPr>
  </w:style>
  <w:style w:type="paragraph" w:styleId="2">
    <w:name w:val="Body Text First Indent 2"/>
    <w:basedOn w:val="aa"/>
    <w:link w:val="20"/>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0">
    <w:name w:val="正文首行缩进 2 字符"/>
    <w:basedOn w:val="ab"/>
    <w:link w:val="2"/>
    <w:uiPriority w:val="99"/>
    <w:rsid w:val="00D83AE7"/>
    <w:rPr>
      <w:rFonts w:ascii="宋体" w:eastAsia="宋体" w:hAnsi="宋体"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0E06D-12F6-4B72-B84D-C80F3F46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410</Words>
  <Characters>2338</Characters>
  <Application>Microsoft Office Word</Application>
  <DocSecurity>0</DocSecurity>
  <Lines>19</Lines>
  <Paragraphs>5</Paragraphs>
  <ScaleCrop>false</ScaleCrop>
  <Company>Microsoft</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16</cp:revision>
  <dcterms:created xsi:type="dcterms:W3CDTF">2022-05-17T00:47:00Z</dcterms:created>
  <dcterms:modified xsi:type="dcterms:W3CDTF">2023-02-24T01:31:00Z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