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36" w:rsidRDefault="001E4736" w:rsidP="0063597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浏阳市人民医院</w:t>
      </w:r>
    </w:p>
    <w:p w:rsidR="00635979" w:rsidRDefault="00EF4045" w:rsidP="0063597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动态心电记录盒</w:t>
      </w:r>
      <w:r w:rsidR="00635979">
        <w:rPr>
          <w:rFonts w:ascii="黑体" w:eastAsia="黑体" w:hAnsi="黑体" w:hint="eastAsia"/>
          <w:sz w:val="44"/>
          <w:szCs w:val="44"/>
        </w:rPr>
        <w:t>采购项目招标文件</w:t>
      </w:r>
    </w:p>
    <w:p w:rsidR="00041060" w:rsidRDefault="00041060" w:rsidP="00041060">
      <w:pPr>
        <w:rPr>
          <w:sz w:val="24"/>
          <w:szCs w:val="24"/>
        </w:rPr>
      </w:pPr>
    </w:p>
    <w:p w:rsidR="00635979" w:rsidRDefault="00041060" w:rsidP="00635979">
      <w:pPr>
        <w:rPr>
          <w:rFonts w:ascii="黑体" w:eastAsia="黑体" w:hAnsi="黑体"/>
          <w:sz w:val="44"/>
          <w:szCs w:val="44"/>
        </w:rPr>
      </w:pPr>
      <w:r w:rsidRPr="00FA1DE3">
        <w:rPr>
          <w:rFonts w:hint="eastAsia"/>
          <w:sz w:val="24"/>
          <w:szCs w:val="24"/>
        </w:rPr>
        <w:t>一、项目名称：</w:t>
      </w:r>
      <w:r w:rsidR="00440A22">
        <w:rPr>
          <w:rFonts w:hint="eastAsia"/>
          <w:sz w:val="24"/>
          <w:szCs w:val="24"/>
        </w:rPr>
        <w:t>综合二科</w:t>
      </w:r>
      <w:r w:rsidR="00EF4045" w:rsidRPr="00EF4045">
        <w:rPr>
          <w:rFonts w:hint="eastAsia"/>
          <w:sz w:val="24"/>
          <w:szCs w:val="24"/>
        </w:rPr>
        <w:t>动态心电记录盒</w:t>
      </w:r>
      <w:r w:rsidR="00440A22" w:rsidRPr="00440A22">
        <w:rPr>
          <w:rFonts w:hint="eastAsia"/>
          <w:sz w:val="24"/>
          <w:szCs w:val="24"/>
        </w:rPr>
        <w:t>采购项目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EF4045">
        <w:rPr>
          <w:sz w:val="24"/>
          <w:szCs w:val="24"/>
        </w:rPr>
        <w:t>152</w:t>
      </w:r>
      <w:r w:rsidR="00440A22">
        <w:rPr>
          <w:sz w:val="24"/>
          <w:szCs w:val="24"/>
        </w:rPr>
        <w:t>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268"/>
        <w:gridCol w:w="992"/>
        <w:gridCol w:w="1276"/>
        <w:gridCol w:w="1417"/>
        <w:gridCol w:w="1418"/>
      </w:tblGrid>
      <w:tr w:rsidR="00041060" w:rsidRPr="00344E47" w:rsidTr="001E4736">
        <w:tc>
          <w:tcPr>
            <w:tcW w:w="1702" w:type="dxa"/>
            <w:vAlign w:val="center"/>
          </w:tcPr>
          <w:p w:rsidR="00041060" w:rsidRPr="00344E47" w:rsidRDefault="00041060" w:rsidP="001E4736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268" w:type="dxa"/>
            <w:vAlign w:val="center"/>
          </w:tcPr>
          <w:p w:rsidR="00041060" w:rsidRPr="00344E47" w:rsidRDefault="00041060" w:rsidP="001E4736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1E4736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1E4736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1E4736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1E4736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1E4736">
        <w:tc>
          <w:tcPr>
            <w:tcW w:w="1702" w:type="dxa"/>
            <w:vAlign w:val="center"/>
          </w:tcPr>
          <w:p w:rsidR="00041060" w:rsidRPr="00344E47" w:rsidRDefault="00440A22" w:rsidP="001E4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综合二科</w:t>
            </w:r>
          </w:p>
        </w:tc>
        <w:tc>
          <w:tcPr>
            <w:tcW w:w="2268" w:type="dxa"/>
            <w:vAlign w:val="center"/>
          </w:tcPr>
          <w:p w:rsidR="00041060" w:rsidRPr="001E4736" w:rsidRDefault="00EF4045" w:rsidP="001E4736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EF4045">
              <w:rPr>
                <w:rFonts w:hint="eastAsia"/>
                <w:sz w:val="24"/>
                <w:szCs w:val="24"/>
              </w:rPr>
              <w:t>动态心电记录盒</w:t>
            </w:r>
          </w:p>
        </w:tc>
        <w:tc>
          <w:tcPr>
            <w:tcW w:w="992" w:type="dxa"/>
            <w:vAlign w:val="center"/>
          </w:tcPr>
          <w:p w:rsidR="00041060" w:rsidRPr="00344E47" w:rsidRDefault="00EF4045" w:rsidP="001E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41060" w:rsidRPr="00344E47" w:rsidRDefault="00804C64" w:rsidP="001E4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41060" w:rsidRPr="00344E47" w:rsidRDefault="00EF4045" w:rsidP="001E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38000</w:t>
            </w:r>
          </w:p>
        </w:tc>
        <w:tc>
          <w:tcPr>
            <w:tcW w:w="1418" w:type="dxa"/>
            <w:vAlign w:val="center"/>
          </w:tcPr>
          <w:p w:rsidR="00041060" w:rsidRPr="00344E47" w:rsidRDefault="00EF4045" w:rsidP="001E4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152000</w:t>
            </w:r>
          </w:p>
        </w:tc>
      </w:tr>
    </w:tbl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</w:t>
      </w:r>
      <w:r w:rsidR="00FE3E3E" w:rsidRPr="00FA1DE3">
        <w:rPr>
          <w:rFonts w:hint="eastAsia"/>
          <w:sz w:val="24"/>
          <w:szCs w:val="24"/>
        </w:rPr>
        <w:t>乙方应向甲方提供合法的发票，甲方凭发票分三次付款。乙方对产品进行安装并调试验收合格后</w:t>
      </w:r>
      <w:r w:rsidR="00FE3E3E">
        <w:rPr>
          <w:rFonts w:hint="eastAsia"/>
          <w:sz w:val="24"/>
          <w:szCs w:val="24"/>
        </w:rPr>
        <w:t>一个月</w:t>
      </w:r>
      <w:r w:rsidR="00FE3E3E" w:rsidRPr="00FA1DE3">
        <w:rPr>
          <w:rFonts w:hint="eastAsia"/>
          <w:sz w:val="24"/>
          <w:szCs w:val="24"/>
        </w:rPr>
        <w:t>内，甲方按发票支付货款总金额的</w:t>
      </w:r>
      <w:r w:rsidR="00FE3E3E" w:rsidRPr="00FA1DE3">
        <w:rPr>
          <w:rFonts w:hint="eastAsia"/>
          <w:sz w:val="24"/>
          <w:szCs w:val="24"/>
        </w:rPr>
        <w:t>50%</w:t>
      </w:r>
      <w:r w:rsidR="00FE3E3E" w:rsidRPr="00FA1DE3">
        <w:rPr>
          <w:rFonts w:hint="eastAsia"/>
          <w:sz w:val="24"/>
          <w:szCs w:val="24"/>
        </w:rPr>
        <w:t>，六个月后，如没有出现质量问题，再支付总金额的</w:t>
      </w:r>
      <w:r w:rsidR="00FE3E3E" w:rsidRPr="00FA1DE3">
        <w:rPr>
          <w:rFonts w:hint="eastAsia"/>
          <w:sz w:val="24"/>
          <w:szCs w:val="24"/>
        </w:rPr>
        <w:t>40%</w:t>
      </w:r>
      <w:r w:rsidR="00FE3E3E" w:rsidRPr="00FA1DE3">
        <w:rPr>
          <w:rFonts w:hint="eastAsia"/>
          <w:sz w:val="24"/>
          <w:szCs w:val="24"/>
        </w:rPr>
        <w:t>，余款</w:t>
      </w:r>
      <w:r w:rsidR="00FE3E3E" w:rsidRPr="00FA1DE3">
        <w:rPr>
          <w:rFonts w:hint="eastAsia"/>
          <w:sz w:val="24"/>
          <w:szCs w:val="24"/>
        </w:rPr>
        <w:t>10%</w:t>
      </w:r>
      <w:r w:rsidR="00FE3E3E" w:rsidRPr="00FA1DE3">
        <w:rPr>
          <w:rFonts w:hint="eastAsia"/>
          <w:sz w:val="24"/>
          <w:szCs w:val="24"/>
        </w:rPr>
        <w:t>在</w:t>
      </w:r>
      <w:r w:rsidR="00FE3E3E">
        <w:rPr>
          <w:rFonts w:hint="eastAsia"/>
          <w:sz w:val="24"/>
          <w:szCs w:val="24"/>
        </w:rPr>
        <w:t>验收合格</w:t>
      </w:r>
      <w:r w:rsidR="00FE3E3E" w:rsidRPr="00FA1DE3">
        <w:rPr>
          <w:rFonts w:hint="eastAsia"/>
          <w:sz w:val="24"/>
          <w:szCs w:val="24"/>
        </w:rPr>
        <w:t>一年</w:t>
      </w:r>
      <w:r w:rsidR="00804C64">
        <w:rPr>
          <w:rFonts w:hint="eastAsia"/>
          <w:sz w:val="24"/>
          <w:szCs w:val="24"/>
        </w:rPr>
        <w:t>并出具厂家售后承诺书</w:t>
      </w:r>
      <w:r w:rsidR="00FE3E3E">
        <w:rPr>
          <w:rFonts w:hint="eastAsia"/>
          <w:sz w:val="24"/>
          <w:szCs w:val="24"/>
        </w:rPr>
        <w:t>后</w:t>
      </w:r>
      <w:r w:rsidR="00FE3E3E" w:rsidRPr="00FA1DE3">
        <w:rPr>
          <w:rFonts w:hint="eastAsia"/>
          <w:sz w:val="24"/>
          <w:szCs w:val="24"/>
        </w:rPr>
        <w:t>付清。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F1297C">
      <w:pPr>
        <w:pStyle w:val="a9"/>
        <w:numPr>
          <w:ilvl w:val="0"/>
          <w:numId w:val="11"/>
        </w:numPr>
        <w:ind w:firstLineChars="0"/>
        <w:rPr>
          <w:sz w:val="24"/>
          <w:szCs w:val="24"/>
        </w:rPr>
      </w:pPr>
      <w:r w:rsidRPr="004366AA">
        <w:rPr>
          <w:rFonts w:hint="eastAsia"/>
          <w:sz w:val="24"/>
          <w:szCs w:val="24"/>
        </w:rPr>
        <w:t>采购需求</w:t>
      </w:r>
    </w:p>
    <w:p w:rsidR="004366AA" w:rsidRPr="004F67E8" w:rsidRDefault="004366AA" w:rsidP="004366AA">
      <w:pPr>
        <w:spacing w:line="380" w:lineRule="exact"/>
        <w:rPr>
          <w:sz w:val="24"/>
          <w:szCs w:val="24"/>
        </w:rPr>
      </w:pPr>
      <w:bookmarkStart w:id="0" w:name="_GoBack"/>
      <w:r w:rsidRPr="004F67E8">
        <w:rPr>
          <w:rFonts w:hint="eastAsia"/>
        </w:rPr>
        <w:lastRenderedPageBreak/>
        <w:t>(</w:t>
      </w:r>
      <w:r w:rsidRPr="004F67E8">
        <w:rPr>
          <w:rFonts w:hint="eastAsia"/>
          <w:sz w:val="24"/>
          <w:szCs w:val="24"/>
        </w:rPr>
        <w:t>一</w:t>
      </w:r>
      <w:r w:rsidRPr="004F67E8">
        <w:rPr>
          <w:rFonts w:hint="eastAsia"/>
          <w:sz w:val="24"/>
          <w:szCs w:val="24"/>
        </w:rPr>
        <w:t>)</w:t>
      </w:r>
      <w:r w:rsidRPr="004F67E8">
        <w:rPr>
          <w:sz w:val="24"/>
          <w:szCs w:val="24"/>
        </w:rPr>
        <w:t>硬</w:t>
      </w:r>
      <w:bookmarkEnd w:id="0"/>
      <w:r w:rsidRPr="004F67E8">
        <w:t>件部分技术参数</w:t>
      </w:r>
    </w:p>
    <w:p w:rsidR="004366AA" w:rsidRPr="004F67E8" w:rsidRDefault="004366AA" w:rsidP="004366AA">
      <w:pPr>
        <w:numPr>
          <w:ilvl w:val="0"/>
          <w:numId w:val="17"/>
        </w:numPr>
        <w:tabs>
          <w:tab w:val="left" w:pos="420"/>
        </w:tabs>
        <w:adjustRightInd/>
        <w:spacing w:line="380" w:lineRule="exact"/>
        <w:rPr>
          <w:sz w:val="24"/>
          <w:szCs w:val="24"/>
        </w:rPr>
      </w:pPr>
      <w:r w:rsidRPr="004F67E8">
        <w:rPr>
          <w:sz w:val="24"/>
          <w:szCs w:val="24"/>
        </w:rPr>
        <w:t>具有患者信息登记功能，可事先将患者信息登录进记录器，避免数据回放时混淆记录器。</w:t>
      </w:r>
    </w:p>
    <w:p w:rsidR="004366AA" w:rsidRPr="004F67E8" w:rsidRDefault="004366AA" w:rsidP="004366AA">
      <w:pPr>
        <w:numPr>
          <w:ilvl w:val="0"/>
          <w:numId w:val="17"/>
        </w:numPr>
        <w:tabs>
          <w:tab w:val="left" w:pos="420"/>
        </w:tabs>
        <w:adjustRightInd/>
        <w:spacing w:line="380" w:lineRule="exact"/>
        <w:rPr>
          <w:sz w:val="24"/>
          <w:szCs w:val="24"/>
        </w:rPr>
      </w:pPr>
      <w:r w:rsidRPr="004F67E8">
        <w:rPr>
          <w:sz w:val="24"/>
          <w:szCs w:val="24"/>
        </w:rPr>
        <w:t>标准</w:t>
      </w:r>
      <w:r w:rsidRPr="004F67E8">
        <w:rPr>
          <w:sz w:val="24"/>
          <w:szCs w:val="24"/>
        </w:rPr>
        <w:t>12</w:t>
      </w:r>
      <w:r w:rsidRPr="004F67E8">
        <w:rPr>
          <w:sz w:val="24"/>
          <w:szCs w:val="24"/>
        </w:rPr>
        <w:t>导导联线，普通心电采集</w:t>
      </w:r>
      <w:r w:rsidRPr="004F67E8">
        <w:rPr>
          <w:sz w:val="24"/>
          <w:szCs w:val="24"/>
        </w:rPr>
        <w:t>4096</w:t>
      </w:r>
      <w:r w:rsidRPr="004F67E8">
        <w:rPr>
          <w:sz w:val="24"/>
          <w:szCs w:val="24"/>
        </w:rPr>
        <w:t>点每秒采样率。</w:t>
      </w:r>
    </w:p>
    <w:p w:rsidR="004366AA" w:rsidRPr="004F67E8" w:rsidRDefault="004366AA" w:rsidP="004366AA">
      <w:pPr>
        <w:numPr>
          <w:ilvl w:val="0"/>
          <w:numId w:val="17"/>
        </w:numPr>
        <w:tabs>
          <w:tab w:val="left" w:pos="420"/>
        </w:tabs>
        <w:adjustRightInd/>
        <w:spacing w:line="380" w:lineRule="exact"/>
        <w:rPr>
          <w:sz w:val="24"/>
          <w:szCs w:val="24"/>
        </w:rPr>
      </w:pPr>
      <w:r w:rsidRPr="004F67E8">
        <w:rPr>
          <w:sz w:val="24"/>
          <w:szCs w:val="24"/>
        </w:rPr>
        <w:t>记录器可采集各种起搏器信号，独立起搏通道。</w:t>
      </w:r>
    </w:p>
    <w:p w:rsidR="004366AA" w:rsidRPr="004F67E8" w:rsidRDefault="004366AA" w:rsidP="004366AA">
      <w:pPr>
        <w:numPr>
          <w:ilvl w:val="0"/>
          <w:numId w:val="17"/>
        </w:numPr>
        <w:tabs>
          <w:tab w:val="left" w:pos="420"/>
        </w:tabs>
        <w:adjustRightInd/>
        <w:spacing w:line="380" w:lineRule="exact"/>
        <w:rPr>
          <w:sz w:val="24"/>
          <w:szCs w:val="24"/>
        </w:rPr>
      </w:pPr>
      <w:r w:rsidRPr="004F67E8">
        <w:rPr>
          <w:sz w:val="24"/>
          <w:szCs w:val="24"/>
        </w:rPr>
        <w:t>支持</w:t>
      </w:r>
      <w:r w:rsidRPr="004F67E8">
        <w:rPr>
          <w:sz w:val="24"/>
          <w:szCs w:val="24"/>
        </w:rPr>
        <w:t>HDMI</w:t>
      </w:r>
      <w:r w:rsidRPr="004F67E8">
        <w:rPr>
          <w:sz w:val="24"/>
          <w:szCs w:val="24"/>
        </w:rPr>
        <w:t>高速数据线快速回放，确保数据快速安全可靠。</w:t>
      </w:r>
    </w:p>
    <w:p w:rsidR="004366AA" w:rsidRPr="004F67E8" w:rsidRDefault="004366AA" w:rsidP="004366AA">
      <w:pPr>
        <w:numPr>
          <w:ilvl w:val="0"/>
          <w:numId w:val="17"/>
        </w:numPr>
        <w:tabs>
          <w:tab w:val="left" w:pos="420"/>
        </w:tabs>
        <w:adjustRightInd/>
        <w:spacing w:line="380" w:lineRule="exact"/>
        <w:rPr>
          <w:sz w:val="24"/>
          <w:szCs w:val="24"/>
        </w:rPr>
      </w:pPr>
      <w:r w:rsidRPr="004F67E8">
        <w:rPr>
          <w:sz w:val="24"/>
          <w:szCs w:val="24"/>
        </w:rPr>
        <w:t>三通道可支持</w:t>
      </w:r>
      <w:r w:rsidRPr="004F67E8">
        <w:rPr>
          <w:sz w:val="24"/>
          <w:szCs w:val="24"/>
        </w:rPr>
        <w:t>7</w:t>
      </w:r>
      <w:r w:rsidRPr="004F67E8">
        <w:rPr>
          <w:sz w:val="24"/>
          <w:szCs w:val="24"/>
        </w:rPr>
        <w:t>天记录，十二通道支持</w:t>
      </w:r>
      <w:r w:rsidRPr="004F67E8">
        <w:rPr>
          <w:sz w:val="24"/>
          <w:szCs w:val="24"/>
        </w:rPr>
        <w:t>3</w:t>
      </w:r>
      <w:r w:rsidRPr="004F67E8">
        <w:rPr>
          <w:sz w:val="24"/>
          <w:szCs w:val="24"/>
        </w:rPr>
        <w:t>天记录。</w:t>
      </w:r>
    </w:p>
    <w:p w:rsidR="004366AA" w:rsidRPr="004F67E8" w:rsidRDefault="004366AA" w:rsidP="004366AA">
      <w:pPr>
        <w:numPr>
          <w:ilvl w:val="0"/>
          <w:numId w:val="17"/>
        </w:numPr>
        <w:tabs>
          <w:tab w:val="left" w:pos="420"/>
        </w:tabs>
        <w:adjustRightInd/>
        <w:spacing w:line="380" w:lineRule="exact"/>
        <w:rPr>
          <w:sz w:val="24"/>
          <w:szCs w:val="24"/>
        </w:rPr>
      </w:pPr>
      <w:r w:rsidRPr="004F67E8">
        <w:rPr>
          <w:sz w:val="24"/>
          <w:szCs w:val="24"/>
        </w:rPr>
        <w:t>具有特殊事件按钮。</w:t>
      </w:r>
    </w:p>
    <w:p w:rsidR="004366AA" w:rsidRPr="004F67E8" w:rsidRDefault="004366AA" w:rsidP="004366AA">
      <w:pPr>
        <w:numPr>
          <w:ilvl w:val="0"/>
          <w:numId w:val="17"/>
        </w:numPr>
        <w:tabs>
          <w:tab w:val="left" w:pos="420"/>
        </w:tabs>
        <w:adjustRightInd/>
        <w:spacing w:line="380" w:lineRule="exact"/>
        <w:rPr>
          <w:sz w:val="24"/>
          <w:szCs w:val="24"/>
        </w:rPr>
      </w:pPr>
      <w:r w:rsidRPr="004F67E8">
        <w:rPr>
          <w:sz w:val="24"/>
          <w:szCs w:val="24"/>
        </w:rPr>
        <w:t>具心电采集信号指示灯。</w:t>
      </w:r>
    </w:p>
    <w:p w:rsidR="004366AA" w:rsidRPr="004F67E8" w:rsidRDefault="004366AA" w:rsidP="004366AA">
      <w:pPr>
        <w:numPr>
          <w:ilvl w:val="0"/>
          <w:numId w:val="17"/>
        </w:numPr>
        <w:tabs>
          <w:tab w:val="left" w:pos="420"/>
        </w:tabs>
        <w:adjustRightInd/>
        <w:spacing w:line="380" w:lineRule="exact"/>
        <w:rPr>
          <w:sz w:val="24"/>
          <w:szCs w:val="24"/>
        </w:rPr>
      </w:pPr>
      <w:r w:rsidRPr="004F67E8">
        <w:rPr>
          <w:sz w:val="24"/>
          <w:szCs w:val="24"/>
        </w:rPr>
        <w:t>记录器外形精致小巧，重量小于</w:t>
      </w:r>
      <w:r w:rsidRPr="004F67E8">
        <w:rPr>
          <w:sz w:val="24"/>
          <w:szCs w:val="24"/>
        </w:rPr>
        <w:t>100</w:t>
      </w:r>
      <w:r w:rsidRPr="004F67E8">
        <w:rPr>
          <w:sz w:val="24"/>
          <w:szCs w:val="24"/>
        </w:rPr>
        <w:t>克。</w:t>
      </w:r>
    </w:p>
    <w:p w:rsidR="004366AA" w:rsidRPr="004F67E8" w:rsidRDefault="004366AA" w:rsidP="004366AA">
      <w:pPr>
        <w:numPr>
          <w:ilvl w:val="0"/>
          <w:numId w:val="17"/>
        </w:numPr>
        <w:tabs>
          <w:tab w:val="left" w:pos="420"/>
        </w:tabs>
        <w:adjustRightInd/>
        <w:spacing w:line="380" w:lineRule="exact"/>
        <w:rPr>
          <w:sz w:val="24"/>
          <w:szCs w:val="24"/>
        </w:rPr>
      </w:pPr>
      <w:r w:rsidRPr="004F67E8">
        <w:rPr>
          <w:sz w:val="24"/>
          <w:szCs w:val="24"/>
        </w:rPr>
        <w:t>支持向量心电数据采集。</w:t>
      </w:r>
    </w:p>
    <w:p w:rsidR="004366AA" w:rsidRPr="004F67E8" w:rsidRDefault="004366AA" w:rsidP="004366AA">
      <w:pPr>
        <w:numPr>
          <w:ilvl w:val="0"/>
          <w:numId w:val="17"/>
        </w:numPr>
        <w:tabs>
          <w:tab w:val="left" w:pos="420"/>
        </w:tabs>
        <w:adjustRightInd/>
        <w:spacing w:line="380" w:lineRule="exact"/>
        <w:rPr>
          <w:sz w:val="24"/>
          <w:szCs w:val="24"/>
        </w:rPr>
      </w:pPr>
      <w:r w:rsidRPr="004F67E8">
        <w:rPr>
          <w:sz w:val="24"/>
          <w:szCs w:val="24"/>
        </w:rPr>
        <w:t>支持晚电位数据采集。</w:t>
      </w:r>
    </w:p>
    <w:p w:rsidR="004366AA" w:rsidRPr="004F67E8" w:rsidRDefault="004366AA" w:rsidP="004366AA">
      <w:pPr>
        <w:numPr>
          <w:ilvl w:val="0"/>
          <w:numId w:val="17"/>
        </w:numPr>
        <w:tabs>
          <w:tab w:val="left" w:pos="420"/>
        </w:tabs>
        <w:adjustRightInd/>
        <w:spacing w:line="380" w:lineRule="exact"/>
        <w:rPr>
          <w:sz w:val="24"/>
          <w:szCs w:val="24"/>
        </w:rPr>
      </w:pPr>
      <w:r w:rsidRPr="004F67E8">
        <w:rPr>
          <w:sz w:val="24"/>
          <w:szCs w:val="24"/>
        </w:rPr>
        <w:t>支持可随时通过</w:t>
      </w:r>
      <w:r w:rsidRPr="004F67E8">
        <w:rPr>
          <w:sz w:val="24"/>
          <w:szCs w:val="24"/>
        </w:rPr>
        <w:t>PC</w:t>
      </w:r>
      <w:r w:rsidRPr="004F67E8">
        <w:rPr>
          <w:sz w:val="24"/>
          <w:szCs w:val="24"/>
        </w:rPr>
        <w:t>查看患者实时心电图。</w:t>
      </w:r>
    </w:p>
    <w:p w:rsidR="004366AA" w:rsidRPr="004F67E8" w:rsidRDefault="004366AA" w:rsidP="004366AA">
      <w:pPr>
        <w:spacing w:after="0" w:line="380" w:lineRule="exact"/>
        <w:jc w:val="both"/>
        <w:rPr>
          <w:sz w:val="24"/>
          <w:szCs w:val="24"/>
        </w:rPr>
      </w:pPr>
    </w:p>
    <w:p w:rsidR="004366AA" w:rsidRPr="004F67E8" w:rsidRDefault="004366AA" w:rsidP="004366AA">
      <w:pPr>
        <w:spacing w:line="380" w:lineRule="exact"/>
      </w:pPr>
      <w:r w:rsidRPr="004F67E8">
        <w:rPr>
          <w:rFonts w:hint="eastAsia"/>
        </w:rPr>
        <w:t>（二）</w:t>
      </w:r>
      <w:r w:rsidRPr="004F67E8">
        <w:t>软件部分技术参数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系统支持多医生登陆密码设置，提高系统安全性与报告的精准性。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全程抗基线漂移技术。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患者信息登记功能，可事先将患者信息登录进记录器，避免混淆数据。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具备心电图左右手反接及转换胸部电极导联技术</w:t>
      </w:r>
      <w:r w:rsidRPr="004F67E8">
        <w:rPr>
          <w:rFonts w:hint="eastAsia"/>
          <w:sz w:val="24"/>
          <w:szCs w:val="24"/>
        </w:rPr>
        <w:t>，</w:t>
      </w:r>
      <w:r w:rsidRPr="004F67E8">
        <w:rPr>
          <w:sz w:val="24"/>
          <w:szCs w:val="24"/>
        </w:rPr>
        <w:t>可选择单一导联剔除干扰。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心律失常模板反混淆技术：可对模板进行</w:t>
      </w:r>
      <w:r w:rsidRPr="004F67E8">
        <w:rPr>
          <w:sz w:val="24"/>
          <w:szCs w:val="24"/>
        </w:rPr>
        <w:t>12</w:t>
      </w:r>
      <w:r w:rsidRPr="004F67E8">
        <w:rPr>
          <w:sz w:val="24"/>
          <w:szCs w:val="24"/>
        </w:rPr>
        <w:t>导联的静态叠加，异常形态一目了然，分析准确快捷。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强大的</w:t>
      </w:r>
      <w:r w:rsidRPr="004F67E8">
        <w:rPr>
          <w:sz w:val="24"/>
          <w:szCs w:val="24"/>
        </w:rPr>
        <w:t>ST</w:t>
      </w:r>
      <w:r w:rsidRPr="004F67E8">
        <w:rPr>
          <w:sz w:val="24"/>
          <w:szCs w:val="24"/>
        </w:rPr>
        <w:t>段分析功能：</w:t>
      </w:r>
      <w:r w:rsidRPr="004F67E8">
        <w:rPr>
          <w:sz w:val="24"/>
          <w:szCs w:val="24"/>
        </w:rPr>
        <w:t>12</w:t>
      </w:r>
      <w:r w:rsidRPr="004F67E8">
        <w:rPr>
          <w:sz w:val="24"/>
          <w:szCs w:val="24"/>
        </w:rPr>
        <w:t>导联</w:t>
      </w:r>
      <w:r w:rsidRPr="004F67E8">
        <w:rPr>
          <w:sz w:val="24"/>
          <w:szCs w:val="24"/>
        </w:rPr>
        <w:t>ST</w:t>
      </w:r>
      <w:r w:rsidRPr="004F67E8">
        <w:rPr>
          <w:sz w:val="24"/>
          <w:szCs w:val="24"/>
        </w:rPr>
        <w:t>段趋势图对比扫描，医生可以根据心率变化对任何时段</w:t>
      </w:r>
      <w:r w:rsidRPr="004F67E8">
        <w:rPr>
          <w:sz w:val="24"/>
          <w:szCs w:val="24"/>
        </w:rPr>
        <w:t>ST</w:t>
      </w:r>
      <w:r w:rsidRPr="004F67E8">
        <w:rPr>
          <w:sz w:val="24"/>
          <w:szCs w:val="24"/>
        </w:rPr>
        <w:t>重新定标分析。</w:t>
      </w:r>
      <w:r w:rsidRPr="004F67E8">
        <w:rPr>
          <w:sz w:val="24"/>
          <w:szCs w:val="24"/>
        </w:rPr>
        <w:t xml:space="preserve"> </w:t>
      </w:r>
      <w:r w:rsidRPr="004F67E8">
        <w:rPr>
          <w:sz w:val="24"/>
          <w:szCs w:val="24"/>
        </w:rPr>
        <w:t>另外还显示全面的</w:t>
      </w:r>
      <w:r w:rsidRPr="004F67E8">
        <w:rPr>
          <w:sz w:val="24"/>
          <w:szCs w:val="24"/>
        </w:rPr>
        <w:t>12</w:t>
      </w:r>
      <w:r w:rsidRPr="004F67E8">
        <w:rPr>
          <w:sz w:val="24"/>
          <w:szCs w:val="24"/>
        </w:rPr>
        <w:t>导联</w:t>
      </w:r>
      <w:r w:rsidRPr="004F67E8">
        <w:rPr>
          <w:sz w:val="24"/>
          <w:szCs w:val="24"/>
        </w:rPr>
        <w:t>ST</w:t>
      </w:r>
      <w:r w:rsidRPr="004F67E8">
        <w:rPr>
          <w:sz w:val="24"/>
          <w:szCs w:val="24"/>
        </w:rPr>
        <w:t>段三维趋势图，使观察心肌缺血发生部位更加直观。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柱状图应达到</w:t>
      </w:r>
      <w:r w:rsidRPr="004F67E8">
        <w:rPr>
          <w:sz w:val="24"/>
          <w:szCs w:val="24"/>
        </w:rPr>
        <w:t>50</w:t>
      </w:r>
      <w:r w:rsidRPr="004F67E8">
        <w:rPr>
          <w:sz w:val="24"/>
          <w:szCs w:val="24"/>
        </w:rPr>
        <w:t>个以上，方便医师选用及快速分析。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lastRenderedPageBreak/>
        <w:t>心率减速力（</w:t>
      </w:r>
      <w:r w:rsidRPr="004F67E8">
        <w:rPr>
          <w:sz w:val="24"/>
          <w:szCs w:val="24"/>
        </w:rPr>
        <w:t>DC</w:t>
      </w:r>
      <w:r w:rsidRPr="004F67E8">
        <w:rPr>
          <w:sz w:val="24"/>
          <w:szCs w:val="24"/>
        </w:rPr>
        <w:t>）及连续心率减速力</w:t>
      </w:r>
      <w:r w:rsidRPr="004F67E8">
        <w:rPr>
          <w:sz w:val="24"/>
          <w:szCs w:val="24"/>
        </w:rPr>
        <w:t>(DRs)</w:t>
      </w:r>
      <w:r w:rsidRPr="004F67E8">
        <w:rPr>
          <w:sz w:val="24"/>
          <w:szCs w:val="24"/>
        </w:rPr>
        <w:t>分析：新发现的心梗患者死亡危险预测指标。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全览图彩色打印及心律失常色彩编码。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起搏器页扫描功能，可迅速观察患者起搏器运行情况。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自动房颤、房扑分析。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高级心率变异分析、散点图及药物评价模块、三维</w:t>
      </w:r>
      <w:r w:rsidRPr="004F67E8">
        <w:rPr>
          <w:sz w:val="24"/>
          <w:szCs w:val="24"/>
        </w:rPr>
        <w:t>ST</w:t>
      </w:r>
      <w:r w:rsidRPr="004F67E8">
        <w:rPr>
          <w:sz w:val="24"/>
          <w:szCs w:val="24"/>
        </w:rPr>
        <w:t>段分析。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晚电位及向量心电图分析。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睡眠呼吸暂停综合症分析功能，可观察</w:t>
      </w:r>
      <w:r w:rsidRPr="004F67E8">
        <w:rPr>
          <w:sz w:val="24"/>
          <w:szCs w:val="24"/>
        </w:rPr>
        <w:t>24</w:t>
      </w:r>
      <w:r w:rsidRPr="004F67E8">
        <w:rPr>
          <w:sz w:val="24"/>
          <w:szCs w:val="24"/>
        </w:rPr>
        <w:t>小时的心率栅栏图，栅栏图规律上下波动，心率呈规律的快慢交替。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具有独特的</w:t>
      </w:r>
      <w:r w:rsidRPr="004F67E8">
        <w:rPr>
          <w:sz w:val="24"/>
          <w:szCs w:val="24"/>
        </w:rPr>
        <w:t>“</w:t>
      </w:r>
      <w:r w:rsidRPr="004F67E8">
        <w:rPr>
          <w:sz w:val="24"/>
          <w:szCs w:val="24"/>
        </w:rPr>
        <w:t>睡眠呼吸波</w:t>
      </w:r>
      <w:r w:rsidRPr="004F67E8">
        <w:rPr>
          <w:sz w:val="24"/>
          <w:szCs w:val="24"/>
        </w:rPr>
        <w:t>”</w:t>
      </w:r>
      <w:r w:rsidRPr="004F67E8">
        <w:rPr>
          <w:sz w:val="24"/>
          <w:szCs w:val="24"/>
        </w:rPr>
        <w:t>记录与回放功能，精准分析睡眠呼吸暂停综合症。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T</w:t>
      </w:r>
      <w:r w:rsidRPr="004F67E8">
        <w:rPr>
          <w:sz w:val="24"/>
          <w:szCs w:val="24"/>
        </w:rPr>
        <w:t>波变异度分析：可对任何时段的心电数据进行</w:t>
      </w:r>
      <w:r w:rsidRPr="004F67E8">
        <w:rPr>
          <w:sz w:val="24"/>
          <w:szCs w:val="24"/>
        </w:rPr>
        <w:t>T</w:t>
      </w:r>
      <w:r w:rsidRPr="004F67E8">
        <w:rPr>
          <w:sz w:val="24"/>
          <w:szCs w:val="24"/>
        </w:rPr>
        <w:t>波变异度分析。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室性逸搏分析功能：将室性异常搏动做出联律间期柱状图，根据时间关系加以区分。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频谱心电功能，快速进行冠心病定位诊断。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心率变异各参数支持</w:t>
      </w:r>
      <w:r w:rsidRPr="004F67E8">
        <w:rPr>
          <w:sz w:val="24"/>
          <w:szCs w:val="24"/>
        </w:rPr>
        <w:t>30</w:t>
      </w:r>
      <w:r w:rsidRPr="004F67E8">
        <w:rPr>
          <w:sz w:val="24"/>
          <w:szCs w:val="24"/>
        </w:rPr>
        <w:t>分钟、</w:t>
      </w:r>
      <w:r w:rsidRPr="004F67E8">
        <w:rPr>
          <w:sz w:val="24"/>
          <w:szCs w:val="24"/>
        </w:rPr>
        <w:t>1</w:t>
      </w:r>
      <w:r w:rsidRPr="004F67E8">
        <w:rPr>
          <w:sz w:val="24"/>
          <w:szCs w:val="24"/>
        </w:rPr>
        <w:t>小时、</w:t>
      </w:r>
      <w:r w:rsidRPr="004F67E8">
        <w:rPr>
          <w:sz w:val="24"/>
          <w:szCs w:val="24"/>
        </w:rPr>
        <w:t>2</w:t>
      </w:r>
      <w:r w:rsidRPr="004F67E8">
        <w:rPr>
          <w:sz w:val="24"/>
          <w:szCs w:val="24"/>
        </w:rPr>
        <w:t>小时、</w:t>
      </w:r>
      <w:r w:rsidRPr="004F67E8">
        <w:rPr>
          <w:sz w:val="24"/>
          <w:szCs w:val="24"/>
        </w:rPr>
        <w:t>3</w:t>
      </w:r>
      <w:r w:rsidRPr="004F67E8">
        <w:rPr>
          <w:sz w:val="24"/>
          <w:szCs w:val="24"/>
        </w:rPr>
        <w:t>小时</w:t>
      </w:r>
      <w:r w:rsidRPr="004F67E8">
        <w:rPr>
          <w:sz w:val="24"/>
          <w:szCs w:val="24"/>
        </w:rPr>
        <w:t>EXCEL</w:t>
      </w:r>
      <w:r w:rsidRPr="004F67E8">
        <w:rPr>
          <w:sz w:val="24"/>
          <w:szCs w:val="24"/>
        </w:rPr>
        <w:t>表格输出。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心率震荡（</w:t>
      </w:r>
      <w:r w:rsidRPr="004F67E8">
        <w:rPr>
          <w:sz w:val="24"/>
          <w:szCs w:val="24"/>
        </w:rPr>
        <w:t>VE Chaos</w:t>
      </w:r>
      <w:r w:rsidRPr="004F67E8">
        <w:rPr>
          <w:sz w:val="24"/>
          <w:szCs w:val="24"/>
        </w:rPr>
        <w:t>，</w:t>
      </w:r>
      <w:r w:rsidRPr="004F67E8">
        <w:rPr>
          <w:sz w:val="24"/>
          <w:szCs w:val="24"/>
        </w:rPr>
        <w:t>HRT</w:t>
      </w:r>
      <w:r w:rsidRPr="004F67E8">
        <w:rPr>
          <w:sz w:val="24"/>
          <w:szCs w:val="24"/>
        </w:rPr>
        <w:t>）分析功能：</w:t>
      </w:r>
      <w:r w:rsidRPr="004F67E8">
        <w:rPr>
          <w:sz w:val="24"/>
          <w:szCs w:val="24"/>
        </w:rPr>
        <w:t>HRT</w:t>
      </w:r>
      <w:r w:rsidRPr="004F67E8">
        <w:rPr>
          <w:sz w:val="24"/>
          <w:szCs w:val="24"/>
        </w:rPr>
        <w:t>是新发现的一个强有力的心梗患者死亡危险预测指标，不仅具有独立性，还与</w:t>
      </w:r>
      <w:r w:rsidRPr="004F67E8">
        <w:rPr>
          <w:sz w:val="24"/>
          <w:szCs w:val="24"/>
        </w:rPr>
        <w:t>LVEF</w:t>
      </w:r>
      <w:r w:rsidRPr="004F67E8">
        <w:rPr>
          <w:sz w:val="24"/>
          <w:szCs w:val="24"/>
        </w:rPr>
        <w:t>具有协同性。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高性能的起搏器分析功能，适合</w:t>
      </w:r>
      <w:r w:rsidRPr="004F67E8">
        <w:rPr>
          <w:sz w:val="24"/>
          <w:szCs w:val="24"/>
        </w:rPr>
        <w:t>VVI</w:t>
      </w:r>
      <w:r w:rsidRPr="004F67E8">
        <w:rPr>
          <w:sz w:val="24"/>
          <w:szCs w:val="24"/>
        </w:rPr>
        <w:t>、</w:t>
      </w:r>
      <w:r w:rsidRPr="004F67E8">
        <w:rPr>
          <w:sz w:val="24"/>
          <w:szCs w:val="24"/>
        </w:rPr>
        <w:t>AAI</w:t>
      </w:r>
      <w:r w:rsidRPr="004F67E8">
        <w:rPr>
          <w:sz w:val="24"/>
          <w:szCs w:val="24"/>
        </w:rPr>
        <w:t>、</w:t>
      </w:r>
      <w:r w:rsidRPr="004F67E8">
        <w:rPr>
          <w:sz w:val="24"/>
          <w:szCs w:val="24"/>
        </w:rPr>
        <w:t>DDD</w:t>
      </w:r>
      <w:r w:rsidRPr="004F67E8">
        <w:rPr>
          <w:sz w:val="24"/>
          <w:szCs w:val="24"/>
        </w:rPr>
        <w:t>等多种类型起搏器。自动分析起搏失败、感知失败，房性起搏、房室顺序起搏、室性起搏、室性融合波等。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自动起搏钉提取与识别功能。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可以读入动态血压监护数据，生成动态心电与动态血压对照报告。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电子邮件功能可使动态心电数据和报告轻松地发给其它医生，实现远程会诊。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新型</w:t>
      </w:r>
      <w:r w:rsidRPr="004F67E8">
        <w:rPr>
          <w:sz w:val="24"/>
          <w:szCs w:val="24"/>
        </w:rPr>
        <w:t>DRP</w:t>
      </w:r>
      <w:r w:rsidRPr="004F67E8">
        <w:rPr>
          <w:sz w:val="24"/>
          <w:szCs w:val="24"/>
        </w:rPr>
        <w:t>快速模板分析技术（简化模板、散点图、二代反混淆三者同界面分析技术）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具</w:t>
      </w:r>
      <w:r w:rsidRPr="004F67E8">
        <w:rPr>
          <w:sz w:val="24"/>
          <w:szCs w:val="24"/>
        </w:rPr>
        <w:t>P</w:t>
      </w:r>
      <w:r w:rsidRPr="004F67E8">
        <w:rPr>
          <w:sz w:val="24"/>
          <w:szCs w:val="24"/>
        </w:rPr>
        <w:t>波色谱图技术。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 xml:space="preserve"> </w:t>
      </w:r>
      <w:r w:rsidRPr="004F67E8">
        <w:rPr>
          <w:sz w:val="24"/>
          <w:szCs w:val="24"/>
        </w:rPr>
        <w:t>整体散点图反向混沌技术，时间分段散点图技术，分层散点图技术。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lastRenderedPageBreak/>
        <w:t xml:space="preserve"> </w:t>
      </w:r>
      <w:r w:rsidRPr="004F67E8">
        <w:rPr>
          <w:sz w:val="24"/>
          <w:szCs w:val="24"/>
        </w:rPr>
        <w:t>具有动画心电教学系统，针对常见心电术语方便学习与教学。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 xml:space="preserve"> QT</w:t>
      </w:r>
      <w:r w:rsidRPr="004F67E8">
        <w:rPr>
          <w:sz w:val="24"/>
          <w:szCs w:val="24"/>
        </w:rPr>
        <w:t>离散度分析。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 xml:space="preserve"> ECGDET P</w:t>
      </w:r>
      <w:r w:rsidRPr="004F67E8">
        <w:rPr>
          <w:sz w:val="24"/>
          <w:szCs w:val="24"/>
        </w:rPr>
        <w:t>波增强技术。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具备新生儿波形的人工智能识别算法。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具备先进的人工智能</w:t>
      </w:r>
      <w:r w:rsidRPr="004F67E8">
        <w:rPr>
          <w:sz w:val="24"/>
          <w:szCs w:val="24"/>
        </w:rPr>
        <w:t>(AI)</w:t>
      </w:r>
      <w:r w:rsidRPr="004F67E8">
        <w:rPr>
          <w:sz w:val="24"/>
          <w:szCs w:val="24"/>
        </w:rPr>
        <w:t>分析引擎，快速高效自动识别各种疑难</w:t>
      </w:r>
      <w:r w:rsidRPr="004F67E8">
        <w:rPr>
          <w:sz w:val="24"/>
          <w:szCs w:val="24"/>
        </w:rPr>
        <w:t>HOLTER</w:t>
      </w:r>
      <w:r w:rsidRPr="004F67E8">
        <w:rPr>
          <w:sz w:val="24"/>
          <w:szCs w:val="24"/>
        </w:rPr>
        <w:t>病例。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具备先进的人工智能</w:t>
      </w:r>
      <w:r w:rsidRPr="004F67E8">
        <w:rPr>
          <w:sz w:val="24"/>
          <w:szCs w:val="24"/>
        </w:rPr>
        <w:t>(AI)</w:t>
      </w:r>
      <w:r w:rsidRPr="004F67E8">
        <w:rPr>
          <w:sz w:val="24"/>
          <w:szCs w:val="24"/>
        </w:rPr>
        <w:t>波形平滑技术。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支持美国</w:t>
      </w:r>
      <w:r w:rsidRPr="004F67E8">
        <w:rPr>
          <w:sz w:val="24"/>
          <w:szCs w:val="24"/>
        </w:rPr>
        <w:t>HL7</w:t>
      </w:r>
      <w:r w:rsidRPr="004F67E8">
        <w:rPr>
          <w:sz w:val="24"/>
          <w:szCs w:val="24"/>
        </w:rPr>
        <w:t>网络接口，支持</w:t>
      </w:r>
      <w:r w:rsidRPr="004F67E8">
        <w:rPr>
          <w:sz w:val="24"/>
          <w:szCs w:val="24"/>
        </w:rPr>
        <w:t>DICOM</w:t>
      </w:r>
      <w:r w:rsidRPr="004F67E8">
        <w:rPr>
          <w:sz w:val="24"/>
          <w:szCs w:val="24"/>
        </w:rPr>
        <w:t>影像接口，支持德国</w:t>
      </w:r>
      <w:r w:rsidRPr="004F67E8">
        <w:rPr>
          <w:sz w:val="24"/>
          <w:szCs w:val="24"/>
        </w:rPr>
        <w:t>GDT</w:t>
      </w:r>
      <w:r w:rsidRPr="004F67E8">
        <w:rPr>
          <w:sz w:val="24"/>
          <w:szCs w:val="24"/>
        </w:rPr>
        <w:t>接口，支持微软</w:t>
      </w:r>
      <w:r w:rsidRPr="004F67E8">
        <w:rPr>
          <w:sz w:val="24"/>
          <w:szCs w:val="24"/>
        </w:rPr>
        <w:t>SQL</w:t>
      </w:r>
      <w:r w:rsidRPr="004F67E8">
        <w:rPr>
          <w:sz w:val="24"/>
          <w:szCs w:val="24"/>
        </w:rPr>
        <w:t>网络接口，兼容未来网络协议。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独创的彩色打印报告，可打印彩色心电图报告。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具备各种病例报告模板供医生选择。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支持多医生自定义结论。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可自动语音阅读结论。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支持医生数字签名，可将医生手写签名录入系统直接打印在报告单上。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支持首页自定义报告抬头，医院可自行设计各自抬头。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支持总报告审核双签名。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支持报告单预览。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强大的数据库管理功能，方便以多种条件进行病例查询和检索。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具备强大的统计功能，可统计报告医生的工作量、申请医生的开单量。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具有光盘移动硬盘输入输出功能。</w:t>
      </w:r>
    </w:p>
    <w:p w:rsidR="004366AA" w:rsidRPr="004F67E8" w:rsidRDefault="004366AA" w:rsidP="004366AA">
      <w:pPr>
        <w:numPr>
          <w:ilvl w:val="0"/>
          <w:numId w:val="18"/>
        </w:numPr>
        <w:adjustRightInd/>
        <w:spacing w:line="380" w:lineRule="exact"/>
        <w:ind w:left="0"/>
        <w:rPr>
          <w:sz w:val="24"/>
          <w:szCs w:val="24"/>
        </w:rPr>
      </w:pPr>
      <w:r w:rsidRPr="004F67E8">
        <w:rPr>
          <w:sz w:val="24"/>
          <w:szCs w:val="24"/>
        </w:rPr>
        <w:t>支持卫星</w:t>
      </w:r>
      <w:r w:rsidRPr="004F67E8">
        <w:rPr>
          <w:sz w:val="24"/>
          <w:szCs w:val="24"/>
        </w:rPr>
        <w:t>Holter</w:t>
      </w:r>
      <w:r w:rsidRPr="004F67E8">
        <w:rPr>
          <w:sz w:val="24"/>
          <w:szCs w:val="24"/>
        </w:rPr>
        <w:t>系统及区域化</w:t>
      </w:r>
      <w:r w:rsidRPr="004F67E8">
        <w:rPr>
          <w:sz w:val="24"/>
          <w:szCs w:val="24"/>
        </w:rPr>
        <w:t>HOLTER</w:t>
      </w:r>
      <w:r w:rsidRPr="004F67E8">
        <w:rPr>
          <w:sz w:val="24"/>
          <w:szCs w:val="24"/>
        </w:rPr>
        <w:t>系统，可对大型医院建立卫星分析中心。</w:t>
      </w:r>
    </w:p>
    <w:p w:rsidR="004366AA" w:rsidRPr="004F67E8" w:rsidRDefault="004366AA" w:rsidP="004366AA">
      <w:pPr>
        <w:spacing w:line="380" w:lineRule="exact"/>
      </w:pPr>
      <w:r w:rsidRPr="004F67E8">
        <w:rPr>
          <w:rFonts w:hint="eastAsia"/>
        </w:rPr>
        <w:t>（三）</w:t>
      </w:r>
      <w:r w:rsidRPr="004F67E8">
        <w:t>硬件配置</w:t>
      </w:r>
    </w:p>
    <w:p w:rsidR="004366AA" w:rsidRPr="004F67E8" w:rsidRDefault="004366AA" w:rsidP="004366AA">
      <w:pPr>
        <w:spacing w:line="380" w:lineRule="exact"/>
        <w:rPr>
          <w:sz w:val="24"/>
          <w:szCs w:val="24"/>
        </w:rPr>
      </w:pPr>
      <w:r w:rsidRPr="004F67E8">
        <w:rPr>
          <w:sz w:val="24"/>
          <w:szCs w:val="24"/>
        </w:rPr>
        <w:t>1</w:t>
      </w:r>
      <w:r w:rsidRPr="004F67E8">
        <w:rPr>
          <w:sz w:val="24"/>
          <w:szCs w:val="24"/>
        </w:rPr>
        <w:t>．</w:t>
      </w:r>
      <w:r w:rsidRPr="004F67E8">
        <w:rPr>
          <w:sz w:val="24"/>
          <w:szCs w:val="24"/>
        </w:rPr>
        <w:t>12</w:t>
      </w:r>
      <w:r w:rsidRPr="004F67E8">
        <w:rPr>
          <w:sz w:val="24"/>
          <w:szCs w:val="24"/>
        </w:rPr>
        <w:t>导动态心电记录盒（含导联线、皮套）</w:t>
      </w:r>
    </w:p>
    <w:p w:rsidR="00440A22" w:rsidRPr="004F67E8" w:rsidRDefault="004366AA" w:rsidP="004F67E8">
      <w:pPr>
        <w:spacing w:line="380" w:lineRule="exact"/>
        <w:rPr>
          <w:rFonts w:hint="eastAsia"/>
          <w:sz w:val="24"/>
          <w:szCs w:val="24"/>
        </w:rPr>
      </w:pPr>
      <w:r w:rsidRPr="004F67E8">
        <w:rPr>
          <w:sz w:val="24"/>
          <w:szCs w:val="24"/>
        </w:rPr>
        <w:t xml:space="preserve">2. </w:t>
      </w:r>
      <w:r w:rsidRPr="004F67E8">
        <w:rPr>
          <w:sz w:val="24"/>
          <w:szCs w:val="24"/>
        </w:rPr>
        <w:t>数据回放线</w:t>
      </w:r>
      <w:r w:rsidRPr="004F67E8">
        <w:rPr>
          <w:sz w:val="24"/>
          <w:szCs w:val="24"/>
        </w:rPr>
        <w:t>1</w:t>
      </w:r>
      <w:r w:rsidRPr="004F67E8">
        <w:rPr>
          <w:sz w:val="24"/>
          <w:szCs w:val="24"/>
        </w:rPr>
        <w:t>条。</w:t>
      </w: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lastRenderedPageBreak/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</w:t>
      </w:r>
      <w:r w:rsidR="001E4736"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年</w:t>
      </w:r>
      <w:r w:rsidR="00440A22"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月</w:t>
      </w:r>
      <w:r w:rsidR="00440A22"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日</w:t>
      </w:r>
      <w:r w:rsidR="009A5CCB">
        <w:rPr>
          <w:rFonts w:hint="eastAsia"/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D70E86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</w:t>
      </w:r>
      <w:r w:rsidR="00270624">
        <w:rPr>
          <w:rFonts w:hint="eastAsia"/>
          <w:sz w:val="24"/>
          <w:szCs w:val="24"/>
        </w:rPr>
        <w:t>中央区四楼二会议室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CC7EF2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CC7EF2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661B5" w:rsidRDefault="004661B5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661B5" w:rsidRDefault="004661B5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DA3C0F" w:rsidRDefault="00DA3C0F" w:rsidP="00F84B17">
      <w:pPr>
        <w:spacing w:line="440" w:lineRule="exact"/>
        <w:rPr>
          <w:sz w:val="24"/>
          <w:szCs w:val="24"/>
        </w:rPr>
      </w:pPr>
    </w:p>
    <w:p w:rsidR="004366AA" w:rsidRDefault="004366AA" w:rsidP="00F84B17">
      <w:pPr>
        <w:spacing w:line="440" w:lineRule="exact"/>
        <w:rPr>
          <w:sz w:val="24"/>
          <w:szCs w:val="24"/>
        </w:rPr>
      </w:pPr>
    </w:p>
    <w:p w:rsidR="004366AA" w:rsidRDefault="004366AA" w:rsidP="00F84B17">
      <w:pPr>
        <w:spacing w:line="440" w:lineRule="exact"/>
        <w:rPr>
          <w:sz w:val="24"/>
          <w:szCs w:val="24"/>
        </w:rPr>
      </w:pPr>
    </w:p>
    <w:p w:rsidR="004366AA" w:rsidRDefault="004366AA" w:rsidP="00F84B17">
      <w:pPr>
        <w:spacing w:line="440" w:lineRule="exact"/>
        <w:rPr>
          <w:sz w:val="24"/>
          <w:szCs w:val="24"/>
        </w:rPr>
      </w:pPr>
    </w:p>
    <w:p w:rsidR="004366AA" w:rsidRDefault="004366AA" w:rsidP="00F84B17">
      <w:pPr>
        <w:spacing w:line="440" w:lineRule="exact"/>
        <w:rPr>
          <w:sz w:val="24"/>
          <w:szCs w:val="24"/>
        </w:rPr>
      </w:pPr>
    </w:p>
    <w:p w:rsidR="004366AA" w:rsidRDefault="004366AA" w:rsidP="00F84B17">
      <w:pPr>
        <w:spacing w:line="440" w:lineRule="exact"/>
        <w:rPr>
          <w:sz w:val="24"/>
          <w:szCs w:val="24"/>
        </w:rPr>
      </w:pPr>
    </w:p>
    <w:p w:rsidR="00041060" w:rsidRPr="00781A5C" w:rsidRDefault="00041060" w:rsidP="00B9549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3C6818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3C6818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3C6818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3C6818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041060" w:rsidRPr="005E2BB2" w:rsidRDefault="00041060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 w:rsidRPr="005E2BB2">
        <w:rPr>
          <w:rFonts w:ascii="宋体" w:hAnsi="宋体" w:hint="eastAsia"/>
          <w:b/>
          <w:bCs/>
          <w:sz w:val="24"/>
        </w:rPr>
        <w:lastRenderedPageBreak/>
        <w:t>技术</w:t>
      </w:r>
      <w:r>
        <w:rPr>
          <w:rFonts w:ascii="宋体" w:hAnsi="宋体" w:hint="eastAsia"/>
          <w:b/>
          <w:bCs/>
          <w:sz w:val="24"/>
        </w:rPr>
        <w:t>响</w:t>
      </w:r>
      <w:r w:rsidRPr="005E2BB2">
        <w:rPr>
          <w:rFonts w:ascii="宋体" w:hAnsi="宋体" w:hint="eastAsia"/>
          <w:b/>
          <w:bCs/>
          <w:sz w:val="24"/>
        </w:rPr>
        <w:t>应与偏离表</w:t>
      </w:r>
      <w:r w:rsidRPr="00CF2A88">
        <w:rPr>
          <w:rFonts w:ascii="宋体" w:hAnsi="宋体" w:hint="eastAsia"/>
          <w:b/>
          <w:bCs/>
          <w:sz w:val="24"/>
        </w:rPr>
        <w:t>（提供投标产品技术参数佐证资料）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D54C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AC" w:rsidRDefault="00606EAC" w:rsidP="00041060">
      <w:pPr>
        <w:spacing w:after="0"/>
      </w:pPr>
      <w:r>
        <w:separator/>
      </w:r>
    </w:p>
  </w:endnote>
  <w:endnote w:type="continuationSeparator" w:id="0">
    <w:p w:rsidR="00606EAC" w:rsidRDefault="00606EAC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AC" w:rsidRDefault="00606EAC" w:rsidP="00041060">
      <w:pPr>
        <w:spacing w:after="0"/>
      </w:pPr>
      <w:r>
        <w:separator/>
      </w:r>
    </w:p>
  </w:footnote>
  <w:footnote w:type="continuationSeparator" w:id="0">
    <w:p w:rsidR="00606EAC" w:rsidRDefault="00606EAC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753765"/>
    <w:multiLevelType w:val="singleLevel"/>
    <w:tmpl w:val="B175376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0F6BAF5"/>
    <w:multiLevelType w:val="singleLevel"/>
    <w:tmpl w:val="C0F6BAF5"/>
    <w:lvl w:ilvl="0">
      <w:start w:val="1"/>
      <w:numFmt w:val="decimal"/>
      <w:lvlText w:val="%1."/>
      <w:lvlJc w:val="left"/>
      <w:pPr>
        <w:widowControl/>
        <w:ind w:left="425" w:hanging="425"/>
        <w:textAlignment w:val="baseline"/>
      </w:pPr>
    </w:lvl>
  </w:abstractNum>
  <w:abstractNum w:abstractNumId="2" w15:restartNumberingAfterBreak="0">
    <w:nsid w:val="E35A5133"/>
    <w:multiLevelType w:val="singleLevel"/>
    <w:tmpl w:val="E35A513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000000E"/>
    <w:multiLevelType w:val="multilevel"/>
    <w:tmpl w:val="0000000E"/>
    <w:lvl w:ilvl="0">
      <w:start w:val="6"/>
      <w:numFmt w:val="japaneseCounting"/>
      <w:lvlText w:val="%1、"/>
      <w:lvlJc w:val="left"/>
      <w:pPr>
        <w:ind w:left="12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Restart w:val="0"/>
      <w:lvlText w:val="%3."/>
      <w:lvlJc w:val="right"/>
      <w:pPr>
        <w:ind w:left="2295" w:hanging="180"/>
      </w:pPr>
    </w:lvl>
    <w:lvl w:ilvl="3">
      <w:start w:val="1"/>
      <w:numFmt w:val="decimal"/>
      <w:lvlRestart w:val="0"/>
      <w:lvlText w:val="%4."/>
      <w:lvlJc w:val="left"/>
      <w:pPr>
        <w:ind w:left="3015" w:hanging="360"/>
      </w:pPr>
    </w:lvl>
    <w:lvl w:ilvl="4">
      <w:start w:val="1"/>
      <w:numFmt w:val="lowerLetter"/>
      <w:lvlRestart w:val="0"/>
      <w:lvlText w:val="%5."/>
      <w:lvlJc w:val="left"/>
      <w:pPr>
        <w:ind w:left="3735" w:hanging="360"/>
      </w:pPr>
    </w:lvl>
    <w:lvl w:ilvl="5">
      <w:start w:val="1"/>
      <w:numFmt w:val="lowerRoman"/>
      <w:lvlRestart w:val="0"/>
      <w:lvlText w:val="%6."/>
      <w:lvlJc w:val="right"/>
      <w:pPr>
        <w:ind w:left="4455" w:hanging="180"/>
      </w:pPr>
    </w:lvl>
    <w:lvl w:ilvl="6">
      <w:start w:val="1"/>
      <w:numFmt w:val="decimal"/>
      <w:lvlRestart w:val="0"/>
      <w:lvlText w:val="%7."/>
      <w:lvlJc w:val="left"/>
      <w:pPr>
        <w:ind w:left="5175" w:hanging="360"/>
      </w:pPr>
    </w:lvl>
    <w:lvl w:ilvl="7">
      <w:start w:val="1"/>
      <w:numFmt w:val="lowerLetter"/>
      <w:lvlRestart w:val="0"/>
      <w:lvlText w:val="%8."/>
      <w:lvlJc w:val="left"/>
      <w:pPr>
        <w:ind w:left="5895" w:hanging="360"/>
      </w:pPr>
    </w:lvl>
    <w:lvl w:ilvl="8">
      <w:start w:val="1"/>
      <w:numFmt w:val="lowerRoman"/>
      <w:lvlRestart w:val="0"/>
      <w:lvlText w:val="%9."/>
      <w:lvlJc w:val="right"/>
      <w:pPr>
        <w:ind w:left="6615" w:hanging="180"/>
      </w:pPr>
    </w:lvl>
  </w:abstractNum>
  <w:abstractNum w:abstractNumId="4" w15:restartNumberingAfterBreak="0">
    <w:nsid w:val="00000018"/>
    <w:multiLevelType w:val="multilevel"/>
    <w:tmpl w:val="00000018"/>
    <w:lvl w:ilvl="0">
      <w:start w:val="10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ind w:left="2160" w:hanging="180"/>
      </w:pPr>
    </w:lvl>
    <w:lvl w:ilvl="3">
      <w:start w:val="1"/>
      <w:numFmt w:val="decimal"/>
      <w:lvlRestart w:val="0"/>
      <w:lvlText w:val="%4."/>
      <w:lvlJc w:val="left"/>
      <w:pPr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ind w:left="4320" w:hanging="180"/>
      </w:pPr>
    </w:lvl>
    <w:lvl w:ilvl="6">
      <w:start w:val="1"/>
      <w:numFmt w:val="decimal"/>
      <w:lvlRestart w:val="0"/>
      <w:lvlText w:val="%7."/>
      <w:lvlJc w:val="left"/>
      <w:pPr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5" w15:restartNumberingAfterBreak="0">
    <w:nsid w:val="00000027"/>
    <w:multiLevelType w:val="multilevel"/>
    <w:tmpl w:val="00000027"/>
    <w:lvl w:ilvl="0">
      <w:start w:val="1"/>
      <w:numFmt w:val="japaneseCounting"/>
      <w:lvlText w:val="%1、"/>
      <w:lvlJc w:val="left"/>
      <w:pPr>
        <w:ind w:left="1141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Restart w:val="0"/>
      <w:lvlText w:val="%3."/>
      <w:lvlJc w:val="right"/>
      <w:pPr>
        <w:ind w:left="2221" w:hanging="180"/>
      </w:pPr>
    </w:lvl>
    <w:lvl w:ilvl="3">
      <w:start w:val="1"/>
      <w:numFmt w:val="decimal"/>
      <w:lvlRestart w:val="0"/>
      <w:lvlText w:val="%4."/>
      <w:lvlJc w:val="left"/>
      <w:pPr>
        <w:ind w:left="2941" w:hanging="360"/>
      </w:pPr>
    </w:lvl>
    <w:lvl w:ilvl="4">
      <w:start w:val="1"/>
      <w:numFmt w:val="lowerLetter"/>
      <w:lvlRestart w:val="0"/>
      <w:lvlText w:val="%5."/>
      <w:lvlJc w:val="left"/>
      <w:pPr>
        <w:ind w:left="3661" w:hanging="360"/>
      </w:pPr>
    </w:lvl>
    <w:lvl w:ilvl="5">
      <w:start w:val="1"/>
      <w:numFmt w:val="lowerRoman"/>
      <w:lvlRestart w:val="0"/>
      <w:lvlText w:val="%6."/>
      <w:lvlJc w:val="right"/>
      <w:pPr>
        <w:ind w:left="4381" w:hanging="180"/>
      </w:pPr>
    </w:lvl>
    <w:lvl w:ilvl="6">
      <w:start w:val="1"/>
      <w:numFmt w:val="decimal"/>
      <w:lvlRestart w:val="0"/>
      <w:lvlText w:val="%7."/>
      <w:lvlJc w:val="left"/>
      <w:pPr>
        <w:ind w:left="5101" w:hanging="360"/>
      </w:pPr>
    </w:lvl>
    <w:lvl w:ilvl="7">
      <w:start w:val="1"/>
      <w:numFmt w:val="lowerLetter"/>
      <w:lvlRestart w:val="0"/>
      <w:lvlText w:val="%8."/>
      <w:lvlJc w:val="left"/>
      <w:pPr>
        <w:ind w:left="5821" w:hanging="360"/>
      </w:pPr>
    </w:lvl>
    <w:lvl w:ilvl="8">
      <w:start w:val="1"/>
      <w:numFmt w:val="lowerRoman"/>
      <w:lvlRestart w:val="0"/>
      <w:lvlText w:val="%9."/>
      <w:lvlJc w:val="right"/>
      <w:pPr>
        <w:ind w:left="6541" w:hanging="180"/>
      </w:pPr>
    </w:lvl>
  </w:abstractNum>
  <w:abstractNum w:abstractNumId="6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6F3093"/>
    <w:multiLevelType w:val="hybridMultilevel"/>
    <w:tmpl w:val="D47E6C80"/>
    <w:lvl w:ilvl="0" w:tplc="0EC272EA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3215B4"/>
    <w:multiLevelType w:val="singleLevel"/>
    <w:tmpl w:val="323215B4"/>
    <w:lvl w:ilvl="0">
      <w:start w:val="5"/>
      <w:numFmt w:val="decimal"/>
      <w:suff w:val="space"/>
      <w:lvlText w:val="%1."/>
      <w:lvlJc w:val="left"/>
    </w:lvl>
  </w:abstractNum>
  <w:abstractNum w:abstractNumId="11" w15:restartNumberingAfterBreak="0">
    <w:nsid w:val="394D0D70"/>
    <w:multiLevelType w:val="multilevel"/>
    <w:tmpl w:val="394D0D70"/>
    <w:lvl w:ilvl="0">
      <w:start w:val="1"/>
      <w:numFmt w:val="decimal"/>
      <w:lvlText w:val="%1."/>
      <w:lvlJc w:val="left"/>
      <w:pPr>
        <w:widowControl/>
        <w:tabs>
          <w:tab w:val="num" w:pos="420"/>
        </w:tabs>
        <w:ind w:left="420" w:hanging="420"/>
        <w:textAlignment w:val="baseline"/>
      </w:pPr>
    </w:lvl>
    <w:lvl w:ilvl="1">
      <w:start w:val="1"/>
      <w:numFmt w:val="bullet"/>
      <w:lvlText w:val=""/>
      <w:lvlJc w:val="left"/>
      <w:pPr>
        <w:widowControl/>
        <w:tabs>
          <w:tab w:val="num" w:pos="873"/>
        </w:tabs>
        <w:ind w:left="873" w:hanging="453"/>
        <w:textAlignment w:val="baseline"/>
      </w:pPr>
      <w:rPr>
        <w:rFonts w:ascii="Wingdings" w:hAnsi="Wingdings"/>
      </w:rPr>
    </w:lvl>
    <w:lvl w:ilvl="2">
      <w:start w:val="2"/>
      <w:numFmt w:val="decimal"/>
      <w:lvlText w:val="%1、"/>
      <w:lvlJc w:val="left"/>
      <w:pPr>
        <w:widowControl/>
        <w:tabs>
          <w:tab w:val="num" w:pos="1560"/>
        </w:tabs>
        <w:ind w:left="1560" w:hanging="720"/>
        <w:textAlignment w:val="baseline"/>
      </w:pPr>
    </w:lvl>
    <w:lvl w:ilvl="3">
      <w:start w:val="1"/>
      <w:numFmt w:val="decimal"/>
      <w:lvlText w:val="%1."/>
      <w:lvlJc w:val="left"/>
      <w:pPr>
        <w:widowControl/>
        <w:tabs>
          <w:tab w:val="num" w:pos="1680"/>
        </w:tabs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tabs>
          <w:tab w:val="num" w:pos="2100"/>
        </w:tabs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tabs>
          <w:tab w:val="num" w:pos="2520"/>
        </w:tabs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tabs>
          <w:tab w:val="num" w:pos="2940"/>
        </w:tabs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tabs>
          <w:tab w:val="num" w:pos="3360"/>
        </w:tabs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tabs>
          <w:tab w:val="num" w:pos="3780"/>
        </w:tabs>
        <w:ind w:left="3780" w:hanging="420"/>
        <w:textAlignment w:val="baseline"/>
      </w:pPr>
    </w:lvl>
  </w:abstractNum>
  <w:abstractNum w:abstractNumId="12" w15:restartNumberingAfterBreak="0">
    <w:nsid w:val="46E46288"/>
    <w:multiLevelType w:val="hybridMultilevel"/>
    <w:tmpl w:val="914ECEBE"/>
    <w:lvl w:ilvl="0" w:tplc="0CF8CA76">
      <w:start w:val="8"/>
      <w:numFmt w:val="upperLetter"/>
      <w:lvlText w:val="%1、"/>
      <w:lvlJc w:val="left"/>
      <w:pPr>
        <w:ind w:left="780" w:hanging="36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4ACB238F"/>
    <w:multiLevelType w:val="hybridMultilevel"/>
    <w:tmpl w:val="034CBBC4"/>
    <w:lvl w:ilvl="0" w:tplc="83E8F894">
      <w:start w:val="1"/>
      <w:numFmt w:val="decimal"/>
      <w:lvlText w:val="%1、"/>
      <w:lvlJc w:val="left"/>
      <w:pPr>
        <w:ind w:left="1004" w:hanging="720"/>
      </w:pPr>
      <w:rPr>
        <w:rFonts w:ascii="Tahoma" w:hAnsi="Tahoma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179" w:hanging="420"/>
      </w:pPr>
    </w:lvl>
    <w:lvl w:ilvl="2" w:tplc="0409001B" w:tentative="1">
      <w:start w:val="1"/>
      <w:numFmt w:val="lowerRoman"/>
      <w:lvlText w:val="%3."/>
      <w:lvlJc w:val="right"/>
      <w:pPr>
        <w:ind w:left="1599" w:hanging="420"/>
      </w:pPr>
    </w:lvl>
    <w:lvl w:ilvl="3" w:tplc="0409000F" w:tentative="1">
      <w:start w:val="1"/>
      <w:numFmt w:val="decimal"/>
      <w:lvlText w:val="%4."/>
      <w:lvlJc w:val="left"/>
      <w:pPr>
        <w:ind w:left="2019" w:hanging="420"/>
      </w:pPr>
    </w:lvl>
    <w:lvl w:ilvl="4" w:tplc="04090019" w:tentative="1">
      <w:start w:val="1"/>
      <w:numFmt w:val="lowerLetter"/>
      <w:lvlText w:val="%5)"/>
      <w:lvlJc w:val="left"/>
      <w:pPr>
        <w:ind w:left="2439" w:hanging="420"/>
      </w:pPr>
    </w:lvl>
    <w:lvl w:ilvl="5" w:tplc="0409001B" w:tentative="1">
      <w:start w:val="1"/>
      <w:numFmt w:val="lowerRoman"/>
      <w:lvlText w:val="%6."/>
      <w:lvlJc w:val="right"/>
      <w:pPr>
        <w:ind w:left="2859" w:hanging="420"/>
      </w:pPr>
    </w:lvl>
    <w:lvl w:ilvl="6" w:tplc="0409000F" w:tentative="1">
      <w:start w:val="1"/>
      <w:numFmt w:val="decimal"/>
      <w:lvlText w:val="%7."/>
      <w:lvlJc w:val="left"/>
      <w:pPr>
        <w:ind w:left="3279" w:hanging="420"/>
      </w:pPr>
    </w:lvl>
    <w:lvl w:ilvl="7" w:tplc="04090019" w:tentative="1">
      <w:start w:val="1"/>
      <w:numFmt w:val="lowerLetter"/>
      <w:lvlText w:val="%8)"/>
      <w:lvlJc w:val="left"/>
      <w:pPr>
        <w:ind w:left="3699" w:hanging="420"/>
      </w:pPr>
    </w:lvl>
    <w:lvl w:ilvl="8" w:tplc="0409001B" w:tentative="1">
      <w:start w:val="1"/>
      <w:numFmt w:val="lowerRoman"/>
      <w:lvlText w:val="%9."/>
      <w:lvlJc w:val="right"/>
      <w:pPr>
        <w:ind w:left="4119" w:hanging="420"/>
      </w:pPr>
    </w:lvl>
  </w:abstractNum>
  <w:abstractNum w:abstractNumId="14" w15:restartNumberingAfterBreak="0">
    <w:nsid w:val="4B6348C3"/>
    <w:multiLevelType w:val="multilevel"/>
    <w:tmpl w:val="4B6348C3"/>
    <w:lvl w:ilvl="0">
      <w:start w:val="1"/>
      <w:numFmt w:val="decimal"/>
      <w:lvlText w:val="%1."/>
      <w:lvlJc w:val="left"/>
      <w:pPr>
        <w:widowControl/>
        <w:tabs>
          <w:tab w:val="num" w:pos="360"/>
        </w:tabs>
        <w:ind w:left="360" w:hanging="360"/>
        <w:textAlignment w:val="baseline"/>
      </w:pPr>
    </w:lvl>
    <w:lvl w:ilvl="1">
      <w:start w:val="1"/>
      <w:numFmt w:val="lowerLetter"/>
      <w:lvlText w:val="%1)"/>
      <w:lvlJc w:val="left"/>
      <w:pPr>
        <w:widowControl/>
        <w:tabs>
          <w:tab w:val="num" w:pos="840"/>
        </w:tabs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tabs>
          <w:tab w:val="num" w:pos="1260"/>
        </w:tabs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tabs>
          <w:tab w:val="num" w:pos="1680"/>
        </w:tabs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tabs>
          <w:tab w:val="num" w:pos="2100"/>
        </w:tabs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tabs>
          <w:tab w:val="num" w:pos="2520"/>
        </w:tabs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tabs>
          <w:tab w:val="num" w:pos="2940"/>
        </w:tabs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tabs>
          <w:tab w:val="num" w:pos="3360"/>
        </w:tabs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tabs>
          <w:tab w:val="num" w:pos="3780"/>
        </w:tabs>
        <w:ind w:left="3780" w:hanging="420"/>
        <w:textAlignment w:val="baseline"/>
      </w:pPr>
    </w:lvl>
  </w:abstractNum>
  <w:abstractNum w:abstractNumId="15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661838"/>
    <w:multiLevelType w:val="hybridMultilevel"/>
    <w:tmpl w:val="D2CA3A1E"/>
    <w:lvl w:ilvl="0" w:tplc="89422C8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DEE0110"/>
    <w:multiLevelType w:val="hybridMultilevel"/>
    <w:tmpl w:val="4A4E23A6"/>
    <w:lvl w:ilvl="0" w:tplc="434AC5DE">
      <w:start w:val="4"/>
      <w:numFmt w:val="decimal"/>
      <w:lvlText w:val="%1、"/>
      <w:lvlJc w:val="left"/>
      <w:pPr>
        <w:ind w:left="720" w:hanging="720"/>
      </w:pPr>
      <w:rPr>
        <w:rFonts w:ascii="宋体" w:hAnsi="宋体" w:hint="default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  <w:lvlOverride w:ilvl="0">
      <w:startOverride w:val="1"/>
    </w:lvlOverride>
  </w:num>
  <w:num w:numId="2">
    <w:abstractNumId w:val="6"/>
  </w:num>
  <w:num w:numId="3">
    <w:abstractNumId w:val="9"/>
  </w:num>
  <w:num w:numId="4">
    <w:abstractNumId w:val="7"/>
  </w:num>
  <w:num w:numId="5">
    <w:abstractNumId w:val="15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  <w:num w:numId="12">
    <w:abstractNumId w:val="17"/>
  </w:num>
  <w:num w:numId="13">
    <w:abstractNumId w:val="12"/>
  </w:num>
  <w:num w:numId="14">
    <w:abstractNumId w:val="2"/>
  </w:num>
  <w:num w:numId="15">
    <w:abstractNumId w:val="13"/>
  </w:num>
  <w:num w:numId="16">
    <w:abstractNumId w:val="18"/>
  </w:num>
  <w:num w:numId="17">
    <w:abstractNumId w:val="11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06B0D"/>
    <w:rsid w:val="0003547B"/>
    <w:rsid w:val="00041060"/>
    <w:rsid w:val="00042BEB"/>
    <w:rsid w:val="00057868"/>
    <w:rsid w:val="00062C29"/>
    <w:rsid w:val="00076E14"/>
    <w:rsid w:val="000866C9"/>
    <w:rsid w:val="00095690"/>
    <w:rsid w:val="0011605E"/>
    <w:rsid w:val="001B3CCD"/>
    <w:rsid w:val="001D34D9"/>
    <w:rsid w:val="001E30D8"/>
    <w:rsid w:val="001E4736"/>
    <w:rsid w:val="001F054F"/>
    <w:rsid w:val="00206D27"/>
    <w:rsid w:val="00270624"/>
    <w:rsid w:val="0028751B"/>
    <w:rsid w:val="002D1D12"/>
    <w:rsid w:val="003262F2"/>
    <w:rsid w:val="0035693F"/>
    <w:rsid w:val="0037163C"/>
    <w:rsid w:val="003B2C0A"/>
    <w:rsid w:val="003C6818"/>
    <w:rsid w:val="00413DDD"/>
    <w:rsid w:val="004229DF"/>
    <w:rsid w:val="004366AA"/>
    <w:rsid w:val="00440A22"/>
    <w:rsid w:val="00457D6C"/>
    <w:rsid w:val="004661B5"/>
    <w:rsid w:val="004940B3"/>
    <w:rsid w:val="004F1396"/>
    <w:rsid w:val="004F67E8"/>
    <w:rsid w:val="00534D68"/>
    <w:rsid w:val="0054100D"/>
    <w:rsid w:val="00546933"/>
    <w:rsid w:val="005930A9"/>
    <w:rsid w:val="00604D49"/>
    <w:rsid w:val="00605FBB"/>
    <w:rsid w:val="00606EAC"/>
    <w:rsid w:val="00635979"/>
    <w:rsid w:val="006C383F"/>
    <w:rsid w:val="0071490A"/>
    <w:rsid w:val="00737009"/>
    <w:rsid w:val="007B6569"/>
    <w:rsid w:val="00804C64"/>
    <w:rsid w:val="0086434E"/>
    <w:rsid w:val="008E4903"/>
    <w:rsid w:val="00911174"/>
    <w:rsid w:val="009A5CCB"/>
    <w:rsid w:val="00A4364D"/>
    <w:rsid w:val="00B02C01"/>
    <w:rsid w:val="00B9549A"/>
    <w:rsid w:val="00BA3A1F"/>
    <w:rsid w:val="00BA5EBB"/>
    <w:rsid w:val="00C5367C"/>
    <w:rsid w:val="00CC7EF2"/>
    <w:rsid w:val="00D54CDF"/>
    <w:rsid w:val="00D70E86"/>
    <w:rsid w:val="00D72ACC"/>
    <w:rsid w:val="00DA3C0F"/>
    <w:rsid w:val="00EF0D96"/>
    <w:rsid w:val="00EF4045"/>
    <w:rsid w:val="00F1297C"/>
    <w:rsid w:val="00F16CB8"/>
    <w:rsid w:val="00F57455"/>
    <w:rsid w:val="00F67BF0"/>
    <w:rsid w:val="00F84B17"/>
    <w:rsid w:val="00F915E8"/>
    <w:rsid w:val="00FC4DAF"/>
    <w:rsid w:val="00FE3E3E"/>
    <w:rsid w:val="00F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722DC"/>
  <w15:docId w15:val="{1707C2B7-EBD3-4649-92FC-D91F1444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qFormat/>
    <w:rsid w:val="00635979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eastAsiaTheme="minorEastAsia" w:hAnsi="Times New Roman" w:cstheme="minorBidi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F1297C"/>
    <w:pPr>
      <w:ind w:firstLineChars="200" w:firstLine="420"/>
    </w:pPr>
  </w:style>
  <w:style w:type="character" w:customStyle="1" w:styleId="10">
    <w:name w:val="标题 1 字符"/>
    <w:basedOn w:val="a0"/>
    <w:link w:val="1"/>
    <w:rsid w:val="00635979"/>
    <w:rPr>
      <w:rFonts w:ascii="Times New Roman" w:eastAsiaTheme="minorEastAsia" w:hAnsi="Times New Roman" w:cstheme="minorBidi"/>
      <w:b/>
      <w:kern w:val="44"/>
      <w:sz w:val="44"/>
      <w:szCs w:val="24"/>
    </w:rPr>
  </w:style>
  <w:style w:type="character" w:customStyle="1" w:styleId="NormalCharacter">
    <w:name w:val="NormalCharacter"/>
    <w:qFormat/>
    <w:rsid w:val="0063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982A5-788C-4A48-A2D0-B93B1936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16</Pages>
  <Words>604</Words>
  <Characters>3444</Characters>
  <Application>Microsoft Office Word</Application>
  <DocSecurity>0</DocSecurity>
  <Lines>28</Lines>
  <Paragraphs>8</Paragraphs>
  <ScaleCrop>false</ScaleCrop>
  <Company>Microsoft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42</cp:revision>
  <dcterms:created xsi:type="dcterms:W3CDTF">2017-10-24T09:15:00Z</dcterms:created>
  <dcterms:modified xsi:type="dcterms:W3CDTF">2023-02-24T07:28:00Z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